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76424B">
        <w:rPr>
          <w:rFonts w:asciiTheme="minorHAnsi" w:hAnsiTheme="minorHAnsi" w:cstheme="minorHAnsi"/>
          <w:noProof/>
        </w:rPr>
        <w:t>XXXX</w:t>
      </w:r>
      <w:r w:rsidRPr="00847A23">
        <w:rPr>
          <w:rFonts w:asciiTheme="minorHAnsi" w:hAnsiTheme="minorHAnsi" w:cstheme="minorHAnsi"/>
        </w:rPr>
        <w:t xml:space="preserve">, pracoviště: </w:t>
      </w:r>
      <w:r w:rsidR="0076424B">
        <w:rPr>
          <w:rFonts w:asciiTheme="minorHAnsi" w:hAnsiTheme="minorHAnsi" w:cstheme="minorHAnsi"/>
          <w:noProof/>
        </w:rPr>
        <w:t>XXXX</w:t>
      </w:r>
      <w:r w:rsidR="00BD45C2" w:rsidRPr="00847A23">
        <w:rPr>
          <w:rFonts w:asciiTheme="minorHAnsi" w:hAnsiTheme="minorHAnsi" w:cstheme="minorHAnsi"/>
          <w:noProof/>
        </w:rPr>
        <w:t>. května 1170/48</w:t>
      </w:r>
    </w:p>
    <w:p w:rsidR="00BD45C2" w:rsidRDefault="00BD45C2" w:rsidP="003B5321">
      <w:pPr>
        <w:pStyle w:val="adresa"/>
      </w:pPr>
    </w:p>
    <w:p w:rsidR="002421AF" w:rsidRDefault="00BD45C2" w:rsidP="003B5321">
      <w:pPr>
        <w:pStyle w:val="adresa"/>
        <w:rPr>
          <w:rFonts w:asciiTheme="minorHAnsi" w:hAnsiTheme="minorHAnsi" w:cstheme="minorHAnsi"/>
          <w:noProof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</w:p>
    <w:p w:rsidR="002421AF" w:rsidRDefault="002421AF" w:rsidP="002421AF">
      <w:pPr>
        <w:jc w:val="center"/>
        <w:rPr>
          <w:rFonts w:ascii="Calibri" w:hAnsi="Calibri" w:cs="Calibri"/>
          <w:b/>
        </w:rPr>
      </w:pPr>
      <w:r w:rsidRPr="001521EB">
        <w:rPr>
          <w:rFonts w:ascii="Calibri" w:hAnsi="Calibri" w:cs="Calibri"/>
          <w:b/>
        </w:rPr>
        <w:t>o odnětí nebo omezení pozemků, určených k plnění funkcí lesa (</w:t>
      </w:r>
      <w:r>
        <w:rPr>
          <w:rFonts w:ascii="Calibri" w:hAnsi="Calibri" w:cs="Calibri"/>
          <w:b/>
        </w:rPr>
        <w:t>PUPFL) podle</w:t>
      </w:r>
    </w:p>
    <w:p w:rsidR="002421AF" w:rsidRPr="001521EB" w:rsidRDefault="002421AF" w:rsidP="002421A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zákona č. 289/1995 </w:t>
      </w:r>
      <w:r w:rsidRPr="001521EB">
        <w:rPr>
          <w:rFonts w:ascii="Calibri" w:hAnsi="Calibri" w:cs="Calibri"/>
          <w:b/>
        </w:rPr>
        <w:t>Sb. –„lesní zákon“</w:t>
      </w:r>
    </w:p>
    <w:p w:rsidR="00BD45C2" w:rsidRPr="00BD45C2" w:rsidRDefault="000A3786" w:rsidP="003B5321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BE" w:rsidRPr="00BD45C2" w:rsidRDefault="00957DBE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957DBE" w:rsidRPr="00BD45C2" w:rsidRDefault="00957DBE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6424B" w:rsidRDefault="0076424B" w:rsidP="0076424B">
      <w:r>
        <w:tab/>
      </w:r>
    </w:p>
    <w:p w:rsidR="002421AF" w:rsidRDefault="002421AF" w:rsidP="002421AF">
      <w:pPr>
        <w:pStyle w:val="Styl2"/>
        <w:spacing w:after="120"/>
        <w:jc w:val="both"/>
        <w:rPr>
          <w:rFonts w:asciiTheme="minorHAnsi" w:eastAsiaTheme="minorHAnsi" w:hAnsiTheme="minorHAnsi" w:cstheme="minorBidi"/>
          <w:bCs w:val="0"/>
          <w:sz w:val="22"/>
          <w:szCs w:val="22"/>
          <w:u w:val="none"/>
          <w:lang w:eastAsia="en-US"/>
        </w:rPr>
      </w:pPr>
    </w:p>
    <w:p w:rsidR="002421AF" w:rsidRPr="001521EB" w:rsidRDefault="002421AF" w:rsidP="002421AF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t>Žadatel:</w:t>
      </w:r>
    </w:p>
    <w:p w:rsidR="002421AF" w:rsidRPr="001521EB" w:rsidRDefault="002421AF" w:rsidP="002421AF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sz w:val="22"/>
          <w:szCs w:val="22"/>
        </w:rPr>
        <w:instrText xml:space="preserve"> FORMCHECKBOX </w:instrText>
      </w:r>
      <w:r w:rsidR="000A3786">
        <w:rPr>
          <w:sz w:val="22"/>
          <w:szCs w:val="22"/>
        </w:rPr>
      </w:r>
      <w:r w:rsidR="000A3786">
        <w:rPr>
          <w:sz w:val="22"/>
          <w:szCs w:val="22"/>
        </w:rPr>
        <w:fldChar w:fldCharType="separate"/>
      </w:r>
      <w:r w:rsidRPr="001521EB">
        <w:rPr>
          <w:sz w:val="22"/>
          <w:szCs w:val="22"/>
        </w:rPr>
        <w:fldChar w:fldCharType="end"/>
      </w:r>
      <w:r w:rsidRPr="001521EB">
        <w:rPr>
          <w:sz w:val="22"/>
          <w:szCs w:val="22"/>
        </w:rPr>
        <w:t xml:space="preserve">  fyzická osoba</w:t>
      </w:r>
    </w:p>
    <w:p w:rsidR="002421AF" w:rsidRPr="001521EB" w:rsidRDefault="002421AF" w:rsidP="002421AF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sz w:val="22"/>
          <w:szCs w:val="22"/>
        </w:rPr>
        <w:instrText xml:space="preserve"> FORMCHECKBOX </w:instrText>
      </w:r>
      <w:r w:rsidR="000A3786">
        <w:rPr>
          <w:sz w:val="22"/>
          <w:szCs w:val="22"/>
        </w:rPr>
      </w:r>
      <w:r w:rsidR="000A3786">
        <w:rPr>
          <w:sz w:val="22"/>
          <w:szCs w:val="22"/>
        </w:rPr>
        <w:fldChar w:fldCharType="separate"/>
      </w:r>
      <w:r w:rsidRPr="001521EB">
        <w:rPr>
          <w:sz w:val="22"/>
          <w:szCs w:val="22"/>
        </w:rPr>
        <w:fldChar w:fldCharType="end"/>
      </w:r>
      <w:r w:rsidRPr="001521EB">
        <w:rPr>
          <w:sz w:val="22"/>
          <w:szCs w:val="22"/>
        </w:rPr>
        <w:t xml:space="preserve">  fyzická osoba podnikající – záměr souvisí s její podnikatelskou činností</w:t>
      </w:r>
    </w:p>
    <w:p w:rsidR="002421AF" w:rsidRPr="001521EB" w:rsidRDefault="002421AF" w:rsidP="002421AF">
      <w:pPr>
        <w:pStyle w:val="Styl2"/>
        <w:spacing w:after="120"/>
        <w:jc w:val="both"/>
        <w:rPr>
          <w:sz w:val="22"/>
          <w:szCs w:val="22"/>
        </w:rPr>
      </w:pPr>
      <w:r w:rsidRPr="001521E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sz w:val="22"/>
          <w:szCs w:val="22"/>
        </w:rPr>
        <w:instrText xml:space="preserve"> FORMCHECKBOX </w:instrText>
      </w:r>
      <w:r w:rsidR="000A3786">
        <w:rPr>
          <w:sz w:val="22"/>
          <w:szCs w:val="22"/>
        </w:rPr>
      </w:r>
      <w:r w:rsidR="000A3786">
        <w:rPr>
          <w:sz w:val="22"/>
          <w:szCs w:val="22"/>
        </w:rPr>
        <w:fldChar w:fldCharType="separate"/>
      </w:r>
      <w:r w:rsidRPr="001521EB">
        <w:rPr>
          <w:sz w:val="22"/>
          <w:szCs w:val="22"/>
        </w:rPr>
        <w:fldChar w:fldCharType="end"/>
      </w:r>
      <w:r w:rsidRPr="001521EB">
        <w:rPr>
          <w:sz w:val="22"/>
          <w:szCs w:val="22"/>
        </w:rPr>
        <w:t xml:space="preserve">  právnická osoba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právnické osoby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0A3786">
        <w:rPr>
          <w:rFonts w:ascii="Calibri" w:hAnsi="Calibri" w:cs="Calibri"/>
        </w:rPr>
      </w:r>
      <w:r w:rsidR="000A3786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>zastoupena na základě doložené plné moci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521EB">
        <w:rPr>
          <w:rFonts w:ascii="Calibri" w:hAnsi="Calibri" w:cs="Calibri"/>
        </w:rPr>
        <w:instrText xml:space="preserve"> FORMCHECKBOX </w:instrText>
      </w:r>
      <w:r w:rsidR="000A3786">
        <w:rPr>
          <w:rFonts w:ascii="Calibri" w:hAnsi="Calibri" w:cs="Calibri"/>
        </w:rPr>
      </w:r>
      <w:r w:rsidR="000A3786">
        <w:rPr>
          <w:rFonts w:ascii="Calibri" w:hAnsi="Calibri" w:cs="Calibri"/>
        </w:rPr>
        <w:fldChar w:fldCharType="separate"/>
      </w:r>
      <w:r w:rsidRPr="001521EB">
        <w:rPr>
          <w:rFonts w:ascii="Calibri" w:hAnsi="Calibri" w:cs="Calibri"/>
        </w:rPr>
        <w:fldChar w:fldCharType="end"/>
      </w:r>
      <w:r w:rsidRPr="001521EB">
        <w:rPr>
          <w:rFonts w:ascii="Calibri" w:hAnsi="Calibri" w:cs="Calibri"/>
        </w:rPr>
        <w:t xml:space="preserve"> </w:t>
      </w:r>
      <w:r w:rsidRPr="001521EB">
        <w:rPr>
          <w:rFonts w:ascii="Calibri" w:hAnsi="Calibri" w:cs="Calibri"/>
          <w:b/>
        </w:rPr>
        <w:t xml:space="preserve">vlastník </w:t>
      </w:r>
      <w:r>
        <w:rPr>
          <w:rFonts w:ascii="Calibri" w:hAnsi="Calibri" w:cs="Calibri"/>
          <w:b/>
        </w:rPr>
        <w:t xml:space="preserve">pozemku 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Jméno a Příjmení/Název nebo obchodní spol.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Datum narození/IČ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trvalého pobytu/sídla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Adresa doručovací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  <w:tab w:val="left" w:pos="2552"/>
        </w:tabs>
        <w:spacing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Osoba oprávněná jednat jménem fyzické/právnické osoby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2421AF" w:rsidRDefault="002421AF" w:rsidP="002421AF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Parcela </w:t>
      </w:r>
      <w:r w:rsidRPr="001521EB">
        <w:rPr>
          <w:rFonts w:ascii="Calibri" w:hAnsi="Calibri" w:cs="Calibri"/>
          <w:b/>
        </w:rPr>
        <w:t>č</w:t>
      </w:r>
      <w:r>
        <w:rPr>
          <w:rFonts w:ascii="Calibri" w:hAnsi="Calibri" w:cs="Calibri"/>
          <w:b/>
        </w:rPr>
        <w:t xml:space="preserve">: </w:t>
      </w:r>
      <w:r w:rsidRPr="002421AF">
        <w:rPr>
          <w:rFonts w:ascii="Calibri" w:hAnsi="Calibri" w:cs="Calibri"/>
        </w:rPr>
        <w:t>…..……………………………………………………………………………………………………………………………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…………..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421AF">
        <w:rPr>
          <w:rFonts w:ascii="Calibri" w:hAnsi="Calibri" w:cs="Calibri"/>
          <w:b/>
        </w:rPr>
        <w:t>k. ú</w:t>
      </w:r>
      <w:r>
        <w:rPr>
          <w:rFonts w:ascii="Calibri" w:hAnsi="Calibri" w:cs="Calibri"/>
        </w:rPr>
        <w:t xml:space="preserve"> …………….…………………………………………………………………………………………………………………………………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t>Výměr</w:t>
      </w:r>
      <w:r w:rsidRPr="00956155">
        <w:rPr>
          <w:rFonts w:ascii="Calibri" w:hAnsi="Calibri" w:cs="Calibri"/>
          <w:i/>
        </w:rPr>
        <w:t>a</w:t>
      </w:r>
      <w:r w:rsidRPr="001521EB">
        <w:rPr>
          <w:rFonts w:ascii="Calibri" w:hAnsi="Calibri" w:cs="Calibri"/>
        </w:rPr>
        <w:t xml:space="preserve"> dočasného odnětí nebo omezení PUPFL </w:t>
      </w:r>
      <w:r>
        <w:rPr>
          <w:rFonts w:ascii="Calibri" w:hAnsi="Calibri" w:cs="Calibri"/>
        </w:rPr>
        <w:t>……………</w:t>
      </w:r>
      <w:r w:rsidRPr="001521EB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….………………………………………………….</w:t>
      </w:r>
      <w:r w:rsidRPr="001521EB">
        <w:rPr>
          <w:rFonts w:ascii="Calibri" w:hAnsi="Calibri" w:cs="Calibri"/>
        </w:rPr>
        <w:t xml:space="preserve"> m</w:t>
      </w:r>
      <w:r w:rsidRPr="001521EB">
        <w:rPr>
          <w:rFonts w:ascii="Calibri" w:hAnsi="Calibri" w:cs="Calibri"/>
          <w:vertAlign w:val="superscript"/>
        </w:rPr>
        <w:t>2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Doba dočasného odnětí</w:t>
      </w:r>
      <w:r w:rsidRPr="001521EB">
        <w:rPr>
          <w:rFonts w:ascii="Calibri" w:hAnsi="Calibri" w:cs="Calibri"/>
        </w:rPr>
        <w:t>:</w:t>
      </w:r>
      <w:r w:rsidRPr="001521E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Pr="004971BA">
        <w:rPr>
          <w:rFonts w:ascii="Calibri" w:hAnsi="Calibri" w:cs="Calibri"/>
        </w:rPr>
        <w:t>od:.…………..……</w:t>
      </w:r>
      <w:r>
        <w:rPr>
          <w:rFonts w:ascii="Calibri" w:hAnsi="Calibri" w:cs="Calibri"/>
        </w:rPr>
        <w:t>…….</w:t>
      </w:r>
      <w:r w:rsidRPr="004971BA">
        <w:rPr>
          <w:rFonts w:ascii="Calibri" w:hAnsi="Calibri" w:cs="Calibri"/>
        </w:rPr>
        <w:t xml:space="preserve"> do:…………………………………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</w:rPr>
      </w:pPr>
      <w:r w:rsidRPr="001521EB">
        <w:rPr>
          <w:rFonts w:ascii="Calibri" w:hAnsi="Calibri" w:cs="Calibri"/>
        </w:rPr>
        <w:t xml:space="preserve">Výměra trvalého odnětí nebo omezení PUPFL </w:t>
      </w:r>
      <w:r>
        <w:rPr>
          <w:rFonts w:ascii="Calibri" w:hAnsi="Calibri" w:cs="Calibri"/>
        </w:rPr>
        <w:t>…………..</w:t>
      </w:r>
      <w:r w:rsidRPr="001521EB">
        <w:rPr>
          <w:rFonts w:ascii="Calibri" w:hAnsi="Calibri" w:cs="Calibri"/>
        </w:rPr>
        <w:t>….…………………………………………………</w:t>
      </w:r>
      <w:r>
        <w:rPr>
          <w:rFonts w:ascii="Calibri" w:hAnsi="Calibri" w:cs="Calibri"/>
        </w:rPr>
        <w:t xml:space="preserve">……………. </w:t>
      </w:r>
      <w:r w:rsidRPr="001521EB">
        <w:rPr>
          <w:rFonts w:ascii="Calibri" w:hAnsi="Calibri" w:cs="Calibri"/>
        </w:rPr>
        <w:t>m</w:t>
      </w:r>
      <w:r w:rsidRPr="001521EB">
        <w:rPr>
          <w:rFonts w:ascii="Calibri" w:hAnsi="Calibri" w:cs="Calibri"/>
          <w:vertAlign w:val="superscript"/>
        </w:rPr>
        <w:t>2</w:t>
      </w:r>
    </w:p>
    <w:p w:rsidR="002421AF" w:rsidRPr="001521EB" w:rsidRDefault="002421AF" w:rsidP="002421AF">
      <w:pPr>
        <w:tabs>
          <w:tab w:val="left" w:pos="426"/>
        </w:tabs>
        <w:rPr>
          <w:rFonts w:ascii="Calibri" w:hAnsi="Calibri" w:cs="Calibri"/>
          <w:b/>
        </w:rPr>
      </w:pPr>
      <w:r w:rsidRPr="001521EB">
        <w:rPr>
          <w:rFonts w:ascii="Calibri" w:hAnsi="Calibri" w:cs="Calibri"/>
          <w:b/>
        </w:rPr>
        <w:t>Účel odnětí:</w:t>
      </w:r>
    </w:p>
    <w:p w:rsidR="002421AF" w:rsidRPr="001521EB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1521EB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2421AF" w:rsidRPr="002421AF" w:rsidRDefault="002421AF" w:rsidP="002421AF">
      <w:pPr>
        <w:tabs>
          <w:tab w:val="left" w:pos="426"/>
        </w:tabs>
        <w:spacing w:before="12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</w:t>
      </w:r>
    </w:p>
    <w:p w:rsidR="0076424B" w:rsidRPr="0076424B" w:rsidRDefault="0076424B" w:rsidP="0076424B">
      <w:pPr>
        <w:rPr>
          <w:b/>
        </w:rPr>
      </w:pPr>
      <w:r w:rsidRPr="0076424B">
        <w:rPr>
          <w:b/>
        </w:rPr>
        <w:t xml:space="preserve">K ŽÁDOSTI JE POŽADOVÁNO PŘILOŽIT: </w:t>
      </w:r>
    </w:p>
    <w:p w:rsidR="002421AF" w:rsidRPr="001521EB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u části pozemku geometr</w:t>
      </w:r>
      <w:r>
        <w:rPr>
          <w:rFonts w:ascii="Calibri" w:hAnsi="Calibri" w:cs="Calibri"/>
        </w:rPr>
        <w:t>ický plán – změna druhu pozemku</w:t>
      </w:r>
    </w:p>
    <w:p w:rsidR="002421AF" w:rsidRPr="001521EB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údaje lesního hospodářského plánu nebo osnovy o lesních porostech na dotčených pozemcích, včetně jejich zařazení do hospodářských souborů a kategorií lesa</w:t>
      </w:r>
    </w:p>
    <w:p w:rsidR="002421AF" w:rsidRPr="00F02F16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F02F16">
        <w:rPr>
          <w:rFonts w:ascii="Calibri" w:hAnsi="Calibri" w:cs="Calibri"/>
        </w:rPr>
        <w:t>komplexní výpočet náhrad škod na lesních pozemcích</w:t>
      </w:r>
      <w:r>
        <w:rPr>
          <w:rFonts w:ascii="Calibri" w:hAnsi="Calibri" w:cs="Calibri"/>
        </w:rPr>
        <w:t xml:space="preserve"> </w:t>
      </w:r>
    </w:p>
    <w:p w:rsidR="002421AF" w:rsidRPr="00F02F16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F02F16">
        <w:rPr>
          <w:rFonts w:ascii="Calibri" w:hAnsi="Calibri" w:cs="Calibri"/>
        </w:rPr>
        <w:t>výpočet poplatku za odnětí</w:t>
      </w:r>
    </w:p>
    <w:p w:rsidR="002421AF" w:rsidRPr="00F02F16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F02F16">
        <w:rPr>
          <w:rFonts w:ascii="Calibri" w:hAnsi="Calibri" w:cs="Calibri"/>
        </w:rPr>
        <w:t>územní rozhodnutí nebo stanoviska dotčených orgánů státní správy v případě, že se územní rozhodnutí nevydává, popřípadě se slučuje územní a stavební řízení</w:t>
      </w:r>
    </w:p>
    <w:p w:rsidR="002421AF" w:rsidRPr="00F02F16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F02F16">
        <w:rPr>
          <w:rFonts w:ascii="Calibri" w:hAnsi="Calibri" w:cs="Calibri"/>
        </w:rPr>
        <w:t>vyjádření vlastníka příp. uživatele dotčeného pozemku</w:t>
      </w:r>
    </w:p>
    <w:p w:rsidR="002421AF" w:rsidRPr="001521EB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F02F16">
        <w:rPr>
          <w:rFonts w:ascii="Calibri" w:hAnsi="Calibri" w:cs="Calibri"/>
        </w:rPr>
        <w:t>vyjádření odborného lesního hospodáře nebo právnické</w:t>
      </w:r>
      <w:r w:rsidRPr="001521EB">
        <w:rPr>
          <w:rFonts w:ascii="Calibri" w:hAnsi="Calibri" w:cs="Calibri"/>
        </w:rPr>
        <w:t xml:space="preserve"> osoby, pověřené touto funkcí</w:t>
      </w:r>
    </w:p>
    <w:p w:rsidR="002421AF" w:rsidRPr="001521EB" w:rsidRDefault="002421AF" w:rsidP="002421AF">
      <w:pPr>
        <w:numPr>
          <w:ilvl w:val="0"/>
          <w:numId w:val="22"/>
        </w:numPr>
        <w:spacing w:after="0" w:line="264" w:lineRule="auto"/>
        <w:rPr>
          <w:rFonts w:ascii="Calibri" w:hAnsi="Calibri" w:cs="Calibri"/>
        </w:rPr>
      </w:pPr>
      <w:r w:rsidRPr="001521EB">
        <w:rPr>
          <w:rFonts w:ascii="Calibri" w:hAnsi="Calibri" w:cs="Calibri"/>
        </w:rPr>
        <w:t>další doklady dle potřeby a posouzení např. projekt rekultivace, projekt zalesnění …</w:t>
      </w:r>
    </w:p>
    <w:p w:rsidR="0076424B" w:rsidRDefault="0076424B" w:rsidP="0076424B">
      <w:pPr>
        <w:pStyle w:val="Odstavecseseznamem"/>
        <w:numPr>
          <w:ilvl w:val="0"/>
          <w:numId w:val="22"/>
        </w:numPr>
      </w:pPr>
      <w:r>
        <w:t>plná moc</w:t>
      </w:r>
    </w:p>
    <w:p w:rsidR="002421AF" w:rsidRDefault="002421AF" w:rsidP="002421AF">
      <w:pPr>
        <w:pStyle w:val="Odstavecseseznamem"/>
      </w:pPr>
    </w:p>
    <w:p w:rsidR="00BD45C2" w:rsidRDefault="0076424B" w:rsidP="0076424B">
      <w:pPr>
        <w:tabs>
          <w:tab w:val="right" w:leader="dot" w:pos="9072"/>
        </w:tabs>
      </w:pPr>
      <w:r>
        <w:t>Podpis žadatele nebo jeho zástupce:</w:t>
      </w:r>
      <w:r>
        <w:tab/>
      </w:r>
    </w:p>
    <w:sectPr w:rsidR="00BD45C2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B5" w:rsidRDefault="007605B5" w:rsidP="008079D2">
      <w:pPr>
        <w:spacing w:after="0"/>
      </w:pPr>
      <w:r>
        <w:separator/>
      </w:r>
    </w:p>
  </w:endnote>
  <w:endnote w:type="continuationSeparator" w:id="0">
    <w:p w:rsidR="007605B5" w:rsidRDefault="007605B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Pr="00C52FED" w:rsidRDefault="00957DBE" w:rsidP="00C52FED">
    <w:pPr>
      <w:pStyle w:val="zapati"/>
    </w:pPr>
    <w:r w:rsidRPr="00C52FED">
      <w:t xml:space="preserve">strana </w:t>
    </w:r>
    <w:r w:rsidR="00132332">
      <w:rPr>
        <w:noProof/>
      </w:rPr>
      <w:fldChar w:fldCharType="begin"/>
    </w:r>
    <w:r w:rsidR="00F87C89">
      <w:rPr>
        <w:noProof/>
      </w:rPr>
      <w:instrText xml:space="preserve"> PAGE </w:instrText>
    </w:r>
    <w:r w:rsidR="00132332">
      <w:rPr>
        <w:noProof/>
      </w:rPr>
      <w:fldChar w:fldCharType="separate"/>
    </w:r>
    <w:r w:rsidR="002421AF">
      <w:rPr>
        <w:noProof/>
      </w:rPr>
      <w:t>1</w:t>
    </w:r>
    <w:r w:rsidR="00132332">
      <w:rPr>
        <w:noProof/>
      </w:rPr>
      <w:fldChar w:fldCharType="end"/>
    </w:r>
    <w:r w:rsidRPr="00C52FED">
      <w:t xml:space="preserve"> z </w:t>
    </w:r>
    <w:r w:rsidR="00132332">
      <w:rPr>
        <w:noProof/>
      </w:rPr>
      <w:fldChar w:fldCharType="begin"/>
    </w:r>
    <w:r>
      <w:rPr>
        <w:noProof/>
      </w:rPr>
      <w:instrText xml:space="preserve"> NUMPAGES </w:instrText>
    </w:r>
    <w:r w:rsidR="00132332">
      <w:rPr>
        <w:noProof/>
      </w:rPr>
      <w:fldChar w:fldCharType="separate"/>
    </w:r>
    <w:r w:rsidR="002421AF">
      <w:rPr>
        <w:noProof/>
      </w:rPr>
      <w:t>2</w:t>
    </w:r>
    <w:r w:rsidR="001323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B5" w:rsidRDefault="007605B5" w:rsidP="008079D2">
      <w:pPr>
        <w:spacing w:after="0"/>
      </w:pPr>
      <w:r>
        <w:separator/>
      </w:r>
    </w:p>
  </w:footnote>
  <w:footnote w:type="continuationSeparator" w:id="0">
    <w:p w:rsidR="007605B5" w:rsidRDefault="007605B5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E" w:rsidRDefault="00957DBE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A55F55"/>
    <w:multiLevelType w:val="hybridMultilevel"/>
    <w:tmpl w:val="92CE6B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9"/>
  </w:num>
  <w:num w:numId="10">
    <w:abstractNumId w:val="9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60D62"/>
    <w:rsid w:val="00084C48"/>
    <w:rsid w:val="000A3786"/>
    <w:rsid w:val="000D7684"/>
    <w:rsid w:val="000E4F1A"/>
    <w:rsid w:val="001221AB"/>
    <w:rsid w:val="0012511B"/>
    <w:rsid w:val="00132332"/>
    <w:rsid w:val="00160758"/>
    <w:rsid w:val="001C53A1"/>
    <w:rsid w:val="00212DE7"/>
    <w:rsid w:val="00225FF0"/>
    <w:rsid w:val="00236410"/>
    <w:rsid w:val="002421AF"/>
    <w:rsid w:val="002F17B9"/>
    <w:rsid w:val="00376EDC"/>
    <w:rsid w:val="003B5321"/>
    <w:rsid w:val="003F23D6"/>
    <w:rsid w:val="003F2A99"/>
    <w:rsid w:val="00417F78"/>
    <w:rsid w:val="0047134A"/>
    <w:rsid w:val="00473D47"/>
    <w:rsid w:val="00495155"/>
    <w:rsid w:val="004E1658"/>
    <w:rsid w:val="004E553E"/>
    <w:rsid w:val="005019D7"/>
    <w:rsid w:val="00514906"/>
    <w:rsid w:val="00555191"/>
    <w:rsid w:val="005F5B4F"/>
    <w:rsid w:val="00694C1A"/>
    <w:rsid w:val="00704308"/>
    <w:rsid w:val="00704CD0"/>
    <w:rsid w:val="00737E79"/>
    <w:rsid w:val="007605B5"/>
    <w:rsid w:val="0076424B"/>
    <w:rsid w:val="007978EE"/>
    <w:rsid w:val="007B0708"/>
    <w:rsid w:val="007D6CCE"/>
    <w:rsid w:val="007E0BA5"/>
    <w:rsid w:val="008079D2"/>
    <w:rsid w:val="00822B9D"/>
    <w:rsid w:val="008430BC"/>
    <w:rsid w:val="00847A23"/>
    <w:rsid w:val="008816D0"/>
    <w:rsid w:val="008B3CCA"/>
    <w:rsid w:val="008C630A"/>
    <w:rsid w:val="00957DBE"/>
    <w:rsid w:val="009664C3"/>
    <w:rsid w:val="009753C3"/>
    <w:rsid w:val="009B307B"/>
    <w:rsid w:val="009C18A5"/>
    <w:rsid w:val="009E2025"/>
    <w:rsid w:val="00A02F2E"/>
    <w:rsid w:val="00A3114A"/>
    <w:rsid w:val="00A41664"/>
    <w:rsid w:val="00A47054"/>
    <w:rsid w:val="00B64B17"/>
    <w:rsid w:val="00B75A1C"/>
    <w:rsid w:val="00BD0886"/>
    <w:rsid w:val="00BD45C2"/>
    <w:rsid w:val="00C132B3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F2877"/>
    <w:rsid w:val="00F115C2"/>
    <w:rsid w:val="00F271C2"/>
    <w:rsid w:val="00F36DA4"/>
    <w:rsid w:val="00F81553"/>
    <w:rsid w:val="00F8716D"/>
    <w:rsid w:val="00F87C89"/>
    <w:rsid w:val="00FA102F"/>
    <w:rsid w:val="00FC39C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D7BB2D5-C6E0-4A56-B9F4-7A350989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customStyle="1" w:styleId="Styl2">
    <w:name w:val="Styl2"/>
    <w:basedOn w:val="Normln"/>
    <w:autoRedefine/>
    <w:rsid w:val="002421AF"/>
    <w:pPr>
      <w:tabs>
        <w:tab w:val="left" w:pos="426"/>
        <w:tab w:val="left" w:pos="1260"/>
      </w:tabs>
      <w:spacing w:after="0"/>
      <w:jc w:val="left"/>
    </w:pPr>
    <w:rPr>
      <w:rFonts w:ascii="Calibri" w:eastAsia="Times New Roman" w:hAnsi="Calibri" w:cs="Calibri"/>
      <w:b/>
      <w:bCs/>
      <w:sz w:val="26"/>
      <w:szCs w:val="2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F78E-B003-45A3-AA6D-98AE8861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</TotalTime>
  <Pages>2</Pages>
  <Words>810</Words>
  <Characters>4785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2019-01-15T13:45:00Z</dcterms:created>
  <dcterms:modified xsi:type="dcterms:W3CDTF">2019-01-15T13:45:00Z</dcterms:modified>
</cp:coreProperties>
</file>