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17CF8" w14:textId="77777777" w:rsidR="001D26AF" w:rsidRPr="00981F17" w:rsidRDefault="001D26AF" w:rsidP="007403A8">
      <w:pPr>
        <w:pStyle w:val="Nzev"/>
        <w:suppressAutoHyphens/>
        <w:rPr>
          <w:rFonts w:asciiTheme="minorHAnsi" w:hAnsiTheme="minorHAnsi" w:cstheme="minorHAnsi"/>
          <w:sz w:val="32"/>
          <w:szCs w:val="32"/>
          <w:u w:val="single"/>
        </w:rPr>
      </w:pPr>
      <w:r w:rsidRPr="00981F17">
        <w:rPr>
          <w:rFonts w:asciiTheme="minorHAnsi" w:hAnsiTheme="minorHAnsi" w:cstheme="minorHAnsi"/>
          <w:sz w:val="32"/>
          <w:szCs w:val="32"/>
          <w:u w:val="single"/>
        </w:rPr>
        <w:t>JEDNACÍ ŘÁD ZASTUPITELSTVA MĚSTA RÝMAŘOV</w:t>
      </w:r>
    </w:p>
    <w:p w14:paraId="6D3EBA58" w14:textId="77777777" w:rsidR="001D26AF" w:rsidRPr="00206B7C" w:rsidRDefault="001D26AF" w:rsidP="007403A8">
      <w:pPr>
        <w:pStyle w:val="Zpat"/>
        <w:tabs>
          <w:tab w:val="clear" w:pos="4536"/>
          <w:tab w:val="clear" w:pos="9072"/>
        </w:tabs>
        <w:suppressAutoHyphens/>
        <w:rPr>
          <w:rFonts w:asciiTheme="minorHAnsi" w:hAnsiTheme="minorHAnsi" w:cstheme="minorHAnsi"/>
          <w:sz w:val="22"/>
          <w:szCs w:val="22"/>
        </w:rPr>
      </w:pPr>
    </w:p>
    <w:p w14:paraId="1A7FA148" w14:textId="77777777" w:rsidR="001D26AF" w:rsidRPr="00206B7C" w:rsidRDefault="001D26AF" w:rsidP="00206B7C">
      <w:pPr>
        <w:suppressAutoHyphens/>
        <w:jc w:val="center"/>
        <w:rPr>
          <w:rFonts w:asciiTheme="minorHAnsi" w:hAnsiTheme="minorHAnsi" w:cstheme="minorHAnsi"/>
          <w:sz w:val="22"/>
          <w:szCs w:val="22"/>
        </w:rPr>
      </w:pPr>
      <w:r w:rsidRPr="00206B7C">
        <w:rPr>
          <w:rFonts w:asciiTheme="minorHAnsi" w:hAnsiTheme="minorHAnsi" w:cstheme="minorHAnsi"/>
          <w:sz w:val="22"/>
          <w:szCs w:val="22"/>
        </w:rPr>
        <w:t>Čl. I</w:t>
      </w:r>
    </w:p>
    <w:p w14:paraId="2D5AFC6F" w14:textId="77777777" w:rsidR="001D26AF" w:rsidRPr="00206B7C" w:rsidRDefault="001D26AF" w:rsidP="00206B7C">
      <w:pPr>
        <w:pStyle w:val="Nadpis1"/>
        <w:suppressAutoHyphens/>
        <w:spacing w:after="240"/>
        <w:rPr>
          <w:rFonts w:asciiTheme="minorHAnsi" w:hAnsiTheme="minorHAnsi" w:cstheme="minorHAnsi"/>
          <w:sz w:val="22"/>
          <w:szCs w:val="22"/>
        </w:rPr>
      </w:pPr>
      <w:r w:rsidRPr="00206B7C">
        <w:rPr>
          <w:rFonts w:asciiTheme="minorHAnsi" w:hAnsiTheme="minorHAnsi" w:cstheme="minorHAnsi"/>
          <w:sz w:val="22"/>
          <w:szCs w:val="22"/>
        </w:rPr>
        <w:t>Úvodní ustanovení</w:t>
      </w:r>
    </w:p>
    <w:p w14:paraId="1692E76C" w14:textId="365E57D5" w:rsidR="001D26AF" w:rsidRPr="00206B7C" w:rsidRDefault="001D26AF" w:rsidP="004D2FB4">
      <w:pPr>
        <w:pStyle w:val="Zpat"/>
        <w:numPr>
          <w:ilvl w:val="0"/>
          <w:numId w:val="1"/>
        </w:numPr>
        <w:tabs>
          <w:tab w:val="clear" w:pos="360"/>
          <w:tab w:val="clear" w:pos="4536"/>
          <w:tab w:val="clear" w:pos="9072"/>
        </w:tabs>
        <w:suppressAutoHyphens/>
        <w:spacing w:after="120"/>
        <w:ind w:left="284" w:hanging="284"/>
        <w:rPr>
          <w:rFonts w:asciiTheme="minorHAnsi" w:hAnsiTheme="minorHAnsi" w:cstheme="minorHAnsi"/>
          <w:sz w:val="22"/>
          <w:szCs w:val="22"/>
        </w:rPr>
      </w:pPr>
      <w:r w:rsidRPr="00206B7C">
        <w:rPr>
          <w:rFonts w:asciiTheme="minorHAnsi" w:hAnsiTheme="minorHAnsi" w:cstheme="minorHAnsi"/>
          <w:sz w:val="22"/>
          <w:szCs w:val="22"/>
        </w:rPr>
        <w:t xml:space="preserve">Jednací řád zastupitelstva města (dále jen „ZM) v Rýmařově je vydáván na základě zákonného zmocnění daného § 96 zákona č. 128/2000 Sb., o obcích (obecní zřízení), </w:t>
      </w:r>
      <w:r w:rsidR="004D47CD" w:rsidRPr="00206B7C">
        <w:rPr>
          <w:rFonts w:asciiTheme="minorHAnsi" w:hAnsiTheme="minorHAnsi" w:cstheme="minorHAnsi"/>
          <w:sz w:val="22"/>
          <w:szCs w:val="22"/>
        </w:rPr>
        <w:t xml:space="preserve">ve znění pozdějších předpisů </w:t>
      </w:r>
      <w:r w:rsidR="00E87252">
        <w:rPr>
          <w:rFonts w:asciiTheme="minorHAnsi" w:hAnsiTheme="minorHAnsi" w:cstheme="minorHAnsi"/>
          <w:sz w:val="22"/>
          <w:szCs w:val="22"/>
        </w:rPr>
        <w:t>(</w:t>
      </w:r>
      <w:r w:rsidRPr="00206B7C">
        <w:rPr>
          <w:rFonts w:asciiTheme="minorHAnsi" w:hAnsiTheme="minorHAnsi" w:cstheme="minorHAnsi"/>
          <w:sz w:val="22"/>
          <w:szCs w:val="22"/>
        </w:rPr>
        <w:t xml:space="preserve">dále jen </w:t>
      </w:r>
      <w:r w:rsidR="00E87252">
        <w:rPr>
          <w:rFonts w:asciiTheme="minorHAnsi" w:hAnsiTheme="minorHAnsi" w:cstheme="minorHAnsi"/>
          <w:sz w:val="22"/>
          <w:szCs w:val="22"/>
        </w:rPr>
        <w:t>„</w:t>
      </w:r>
      <w:r w:rsidRPr="00206B7C">
        <w:rPr>
          <w:rFonts w:asciiTheme="minorHAnsi" w:hAnsiTheme="minorHAnsi" w:cstheme="minorHAnsi"/>
          <w:sz w:val="22"/>
          <w:szCs w:val="22"/>
        </w:rPr>
        <w:t>zákon o obcích</w:t>
      </w:r>
      <w:r w:rsidR="00E87252">
        <w:rPr>
          <w:rFonts w:asciiTheme="minorHAnsi" w:hAnsiTheme="minorHAnsi" w:cstheme="minorHAnsi"/>
          <w:sz w:val="22"/>
          <w:szCs w:val="22"/>
        </w:rPr>
        <w:t>“)</w:t>
      </w:r>
      <w:r w:rsidRPr="00206B7C">
        <w:rPr>
          <w:rFonts w:asciiTheme="minorHAnsi" w:hAnsiTheme="minorHAnsi" w:cstheme="minorHAnsi"/>
          <w:sz w:val="22"/>
          <w:szCs w:val="22"/>
        </w:rPr>
        <w:t>. Jednací řád ZM upravuje přípravu, svolání, průběh jednání, usnášení a kontrolu plnění jeho usnesení, jakož i další o</w:t>
      </w:r>
      <w:r w:rsidR="00E87252">
        <w:rPr>
          <w:rFonts w:asciiTheme="minorHAnsi" w:hAnsiTheme="minorHAnsi" w:cstheme="minorHAnsi"/>
          <w:sz w:val="22"/>
          <w:szCs w:val="22"/>
        </w:rPr>
        <w:t>rganizační záležitosti</w:t>
      </w:r>
      <w:r w:rsidRPr="00206B7C">
        <w:rPr>
          <w:rFonts w:asciiTheme="minorHAnsi" w:hAnsiTheme="minorHAnsi" w:cstheme="minorHAnsi"/>
          <w:sz w:val="22"/>
          <w:szCs w:val="22"/>
        </w:rPr>
        <w:t>.</w:t>
      </w:r>
    </w:p>
    <w:p w14:paraId="1CC4DD73" w14:textId="77777777" w:rsidR="001D26AF" w:rsidRPr="00206B7C" w:rsidRDefault="001D26AF" w:rsidP="004D2FB4">
      <w:pPr>
        <w:pStyle w:val="Zpat"/>
        <w:numPr>
          <w:ilvl w:val="0"/>
          <w:numId w:val="1"/>
        </w:numPr>
        <w:tabs>
          <w:tab w:val="clear" w:pos="360"/>
          <w:tab w:val="clear" w:pos="4536"/>
          <w:tab w:val="clear" w:pos="9072"/>
        </w:tabs>
        <w:suppressAutoHyphens/>
        <w:spacing w:after="120"/>
        <w:ind w:left="284" w:hanging="284"/>
        <w:rPr>
          <w:rFonts w:asciiTheme="minorHAnsi" w:hAnsiTheme="minorHAnsi" w:cstheme="minorHAnsi"/>
          <w:sz w:val="22"/>
          <w:szCs w:val="22"/>
        </w:rPr>
      </w:pPr>
      <w:r w:rsidRPr="00206B7C">
        <w:rPr>
          <w:rFonts w:asciiTheme="minorHAnsi" w:hAnsiTheme="minorHAnsi" w:cstheme="minorHAnsi"/>
          <w:sz w:val="22"/>
          <w:szCs w:val="22"/>
        </w:rPr>
        <w:t>O otázkách upravených tímto jednacím řádem, popř. o dalších zásadách svého jednání, rozhoduje ZM v mezích zákona.</w:t>
      </w:r>
    </w:p>
    <w:p w14:paraId="477035A1" w14:textId="77777777" w:rsidR="001D26AF" w:rsidRPr="00206B7C" w:rsidRDefault="001D26AF" w:rsidP="00206B7C">
      <w:pPr>
        <w:suppressAutoHyphens/>
        <w:spacing w:after="120"/>
        <w:rPr>
          <w:rFonts w:asciiTheme="minorHAnsi" w:hAnsiTheme="minorHAnsi" w:cstheme="minorHAnsi"/>
          <w:sz w:val="22"/>
          <w:szCs w:val="22"/>
        </w:rPr>
      </w:pPr>
    </w:p>
    <w:p w14:paraId="36C64BD0" w14:textId="77777777" w:rsidR="001D26AF" w:rsidRPr="00206B7C" w:rsidRDefault="001D26AF" w:rsidP="00206B7C">
      <w:pPr>
        <w:suppressAutoHyphens/>
        <w:jc w:val="center"/>
        <w:rPr>
          <w:rFonts w:asciiTheme="minorHAnsi" w:hAnsiTheme="minorHAnsi" w:cstheme="minorHAnsi"/>
          <w:sz w:val="22"/>
          <w:szCs w:val="22"/>
        </w:rPr>
      </w:pPr>
      <w:r w:rsidRPr="00206B7C">
        <w:rPr>
          <w:rFonts w:asciiTheme="minorHAnsi" w:hAnsiTheme="minorHAnsi" w:cstheme="minorHAnsi"/>
          <w:sz w:val="22"/>
          <w:szCs w:val="22"/>
        </w:rPr>
        <w:t xml:space="preserve">Čl. II </w:t>
      </w:r>
    </w:p>
    <w:p w14:paraId="70573ABC" w14:textId="77777777" w:rsidR="001D26AF" w:rsidRPr="00206B7C" w:rsidRDefault="001D26AF" w:rsidP="00206B7C">
      <w:pPr>
        <w:pStyle w:val="Nadpis1"/>
        <w:suppressAutoHyphens/>
        <w:spacing w:after="240"/>
        <w:rPr>
          <w:rFonts w:asciiTheme="minorHAnsi" w:hAnsiTheme="minorHAnsi" w:cstheme="minorHAnsi"/>
          <w:sz w:val="22"/>
          <w:szCs w:val="22"/>
        </w:rPr>
      </w:pPr>
      <w:r w:rsidRPr="00206B7C">
        <w:rPr>
          <w:rFonts w:asciiTheme="minorHAnsi" w:hAnsiTheme="minorHAnsi" w:cstheme="minorHAnsi"/>
          <w:sz w:val="22"/>
          <w:szCs w:val="22"/>
        </w:rPr>
        <w:t>Pravomoci zastupitelstva města</w:t>
      </w:r>
    </w:p>
    <w:p w14:paraId="5D7525C5" w14:textId="7901EEF6" w:rsidR="001D26AF" w:rsidRPr="00952B43" w:rsidRDefault="001D26AF" w:rsidP="004D2FB4">
      <w:pPr>
        <w:pStyle w:val="Zpat"/>
        <w:numPr>
          <w:ilvl w:val="0"/>
          <w:numId w:val="6"/>
        </w:numPr>
        <w:tabs>
          <w:tab w:val="clear" w:pos="4536"/>
          <w:tab w:val="clear" w:pos="9072"/>
        </w:tabs>
        <w:suppressAutoHyphens/>
        <w:spacing w:after="120"/>
        <w:ind w:left="284" w:hanging="284"/>
        <w:rPr>
          <w:rFonts w:asciiTheme="minorHAnsi" w:hAnsiTheme="minorHAnsi" w:cstheme="minorHAnsi"/>
          <w:sz w:val="22"/>
          <w:szCs w:val="22"/>
        </w:rPr>
      </w:pPr>
      <w:r w:rsidRPr="00206B7C">
        <w:rPr>
          <w:rFonts w:asciiTheme="minorHAnsi" w:hAnsiTheme="minorHAnsi" w:cstheme="minorHAnsi"/>
          <w:sz w:val="22"/>
          <w:szCs w:val="22"/>
        </w:rPr>
        <w:t xml:space="preserve">ZM rozhoduje </w:t>
      </w:r>
      <w:r w:rsidR="00605957" w:rsidRPr="00206B7C">
        <w:rPr>
          <w:rFonts w:asciiTheme="minorHAnsi" w:hAnsiTheme="minorHAnsi" w:cstheme="minorHAnsi"/>
          <w:sz w:val="22"/>
          <w:szCs w:val="22"/>
        </w:rPr>
        <w:t xml:space="preserve">ve věcech, </w:t>
      </w:r>
      <w:r w:rsidR="00AC5DDF" w:rsidRPr="00206B7C">
        <w:rPr>
          <w:rFonts w:asciiTheme="minorHAnsi" w:hAnsiTheme="minorHAnsi" w:cstheme="minorHAnsi"/>
          <w:sz w:val="22"/>
          <w:szCs w:val="22"/>
        </w:rPr>
        <w:t xml:space="preserve">které náleží </w:t>
      </w:r>
      <w:r w:rsidR="000C43CD" w:rsidRPr="00206B7C">
        <w:rPr>
          <w:rFonts w:asciiTheme="minorHAnsi" w:hAnsiTheme="minorHAnsi" w:cstheme="minorHAnsi"/>
          <w:sz w:val="22"/>
          <w:szCs w:val="22"/>
        </w:rPr>
        <w:t xml:space="preserve">do samostatné působnosti </w:t>
      </w:r>
      <w:r w:rsidR="000C43CD" w:rsidRPr="00952B43">
        <w:rPr>
          <w:rFonts w:asciiTheme="minorHAnsi" w:hAnsiTheme="minorHAnsi" w:cstheme="minorHAnsi"/>
          <w:sz w:val="22"/>
          <w:szCs w:val="22"/>
        </w:rPr>
        <w:t>obce</w:t>
      </w:r>
      <w:r w:rsidR="00BC4CB6" w:rsidRPr="00952B43">
        <w:rPr>
          <w:rFonts w:asciiTheme="minorHAnsi" w:hAnsiTheme="minorHAnsi" w:cstheme="minorHAnsi"/>
          <w:sz w:val="22"/>
          <w:szCs w:val="22"/>
        </w:rPr>
        <w:t xml:space="preserve"> dle</w:t>
      </w:r>
      <w:r w:rsidRPr="00952B43">
        <w:rPr>
          <w:rFonts w:asciiTheme="minorHAnsi" w:hAnsiTheme="minorHAnsi" w:cstheme="minorHAnsi"/>
          <w:sz w:val="22"/>
          <w:szCs w:val="22"/>
        </w:rPr>
        <w:t xml:space="preserve"> zákona </w:t>
      </w:r>
      <w:r w:rsidR="00BC4CB6" w:rsidRPr="00952B43">
        <w:rPr>
          <w:rFonts w:asciiTheme="minorHAnsi" w:hAnsiTheme="minorHAnsi" w:cstheme="minorHAnsi"/>
          <w:sz w:val="22"/>
          <w:szCs w:val="22"/>
        </w:rPr>
        <w:t xml:space="preserve">(zejména zákona </w:t>
      </w:r>
      <w:r w:rsidRPr="00952B43">
        <w:rPr>
          <w:rFonts w:asciiTheme="minorHAnsi" w:hAnsiTheme="minorHAnsi" w:cstheme="minorHAnsi"/>
          <w:sz w:val="22"/>
          <w:szCs w:val="22"/>
        </w:rPr>
        <w:t>o obcích</w:t>
      </w:r>
      <w:r w:rsidR="00BC4CB6" w:rsidRPr="00952B43">
        <w:rPr>
          <w:rFonts w:asciiTheme="minorHAnsi" w:hAnsiTheme="minorHAnsi" w:cstheme="minorHAnsi"/>
          <w:sz w:val="22"/>
          <w:szCs w:val="22"/>
        </w:rPr>
        <w:t>)</w:t>
      </w:r>
      <w:r w:rsidRPr="00952B43">
        <w:rPr>
          <w:rFonts w:asciiTheme="minorHAnsi" w:hAnsiTheme="minorHAnsi" w:cstheme="minorHAnsi"/>
          <w:sz w:val="22"/>
          <w:szCs w:val="22"/>
        </w:rPr>
        <w:t>.</w:t>
      </w:r>
      <w:r w:rsidR="00BC4CB6" w:rsidRPr="00952B43">
        <w:rPr>
          <w:rFonts w:asciiTheme="minorHAnsi" w:hAnsiTheme="minorHAnsi" w:cstheme="minorHAnsi"/>
          <w:sz w:val="22"/>
          <w:szCs w:val="22"/>
        </w:rPr>
        <w:t xml:space="preserve"> Zastupitelstvo rozhoduje o záležitostech přenesené působnosti, stanoví-li tak zákon o obcích či jiný zvláštní právní předpis.</w:t>
      </w:r>
    </w:p>
    <w:p w14:paraId="7236F0EC" w14:textId="560933AC" w:rsidR="0076083A" w:rsidRPr="00952B43" w:rsidRDefault="004D47CD" w:rsidP="004D2FB4">
      <w:pPr>
        <w:pStyle w:val="Zpat"/>
        <w:numPr>
          <w:ilvl w:val="0"/>
          <w:numId w:val="6"/>
        </w:numPr>
        <w:suppressAutoHyphens/>
        <w:spacing w:after="120"/>
        <w:ind w:left="284" w:hanging="284"/>
        <w:rPr>
          <w:rFonts w:asciiTheme="minorHAnsi" w:hAnsiTheme="minorHAnsi" w:cstheme="minorHAnsi"/>
          <w:sz w:val="22"/>
          <w:szCs w:val="22"/>
        </w:rPr>
      </w:pPr>
      <w:r w:rsidRPr="00952B43">
        <w:rPr>
          <w:rFonts w:asciiTheme="minorHAnsi" w:hAnsiTheme="minorHAnsi" w:cstheme="minorHAnsi"/>
          <w:sz w:val="22"/>
          <w:szCs w:val="22"/>
        </w:rPr>
        <w:t xml:space="preserve">ZM </w:t>
      </w:r>
      <w:r w:rsidR="009B5037" w:rsidRPr="00952B43">
        <w:rPr>
          <w:rFonts w:asciiTheme="minorHAnsi" w:hAnsiTheme="minorHAnsi" w:cstheme="minorHAnsi"/>
          <w:sz w:val="22"/>
          <w:szCs w:val="22"/>
        </w:rPr>
        <w:t>si vyhrazuje pravomoc ukládat úkoly starostovi a radě města ve věcech samostatné působnosti</w:t>
      </w:r>
      <w:r w:rsidR="00FA0830" w:rsidRPr="00952B43">
        <w:rPr>
          <w:rFonts w:asciiTheme="minorHAnsi" w:hAnsiTheme="minorHAnsi" w:cstheme="minorHAnsi"/>
          <w:sz w:val="22"/>
          <w:szCs w:val="22"/>
        </w:rPr>
        <w:t>.</w:t>
      </w:r>
    </w:p>
    <w:p w14:paraId="73B27B13" w14:textId="77777777" w:rsidR="005D55BF" w:rsidRPr="00952B43" w:rsidRDefault="005D55BF" w:rsidP="00206B7C">
      <w:pPr>
        <w:suppressAutoHyphens/>
        <w:spacing w:after="120"/>
        <w:rPr>
          <w:rFonts w:asciiTheme="minorHAnsi" w:hAnsiTheme="minorHAnsi" w:cstheme="minorHAnsi"/>
          <w:sz w:val="22"/>
          <w:szCs w:val="22"/>
        </w:rPr>
      </w:pPr>
    </w:p>
    <w:p w14:paraId="212885A2" w14:textId="77777777" w:rsidR="001D26AF" w:rsidRPr="00952B43" w:rsidRDefault="001D26AF" w:rsidP="00206B7C">
      <w:pPr>
        <w:suppressAutoHyphens/>
        <w:jc w:val="center"/>
        <w:rPr>
          <w:rFonts w:asciiTheme="minorHAnsi" w:hAnsiTheme="minorHAnsi" w:cstheme="minorHAnsi"/>
          <w:sz w:val="22"/>
          <w:szCs w:val="22"/>
        </w:rPr>
      </w:pPr>
      <w:r w:rsidRPr="00952B43">
        <w:rPr>
          <w:rFonts w:asciiTheme="minorHAnsi" w:hAnsiTheme="minorHAnsi" w:cstheme="minorHAnsi"/>
          <w:sz w:val="22"/>
          <w:szCs w:val="22"/>
        </w:rPr>
        <w:t>Čl. III</w:t>
      </w:r>
    </w:p>
    <w:p w14:paraId="2A9B69E6" w14:textId="77777777" w:rsidR="001D26AF" w:rsidRPr="00952B43" w:rsidRDefault="001D26AF" w:rsidP="00206B7C">
      <w:pPr>
        <w:pStyle w:val="Nadpis1"/>
        <w:suppressAutoHyphens/>
        <w:spacing w:after="240"/>
        <w:rPr>
          <w:rFonts w:asciiTheme="minorHAnsi" w:hAnsiTheme="minorHAnsi" w:cstheme="minorHAnsi"/>
          <w:sz w:val="22"/>
          <w:szCs w:val="22"/>
        </w:rPr>
      </w:pPr>
      <w:r w:rsidRPr="00952B43">
        <w:rPr>
          <w:rFonts w:asciiTheme="minorHAnsi" w:hAnsiTheme="minorHAnsi" w:cstheme="minorHAnsi"/>
          <w:sz w:val="22"/>
          <w:szCs w:val="22"/>
        </w:rPr>
        <w:t>Svolání zasedání zastupitelstva města</w:t>
      </w:r>
    </w:p>
    <w:p w14:paraId="12DAD1B3" w14:textId="6FAB77D9" w:rsidR="00543C4A" w:rsidRPr="00952B43" w:rsidRDefault="001D26AF" w:rsidP="004D2FB4">
      <w:pPr>
        <w:pStyle w:val="Zpat"/>
        <w:numPr>
          <w:ilvl w:val="0"/>
          <w:numId w:val="7"/>
        </w:numPr>
        <w:tabs>
          <w:tab w:val="clear" w:pos="4536"/>
          <w:tab w:val="clear" w:pos="9072"/>
        </w:tabs>
        <w:suppressAutoHyphens/>
        <w:spacing w:after="120"/>
        <w:ind w:left="284" w:hanging="284"/>
        <w:rPr>
          <w:rFonts w:asciiTheme="minorHAnsi" w:hAnsiTheme="minorHAnsi" w:cstheme="minorHAnsi"/>
          <w:sz w:val="22"/>
          <w:szCs w:val="22"/>
        </w:rPr>
      </w:pPr>
      <w:r w:rsidRPr="00952B43">
        <w:rPr>
          <w:rFonts w:asciiTheme="minorHAnsi" w:hAnsiTheme="minorHAnsi" w:cstheme="minorHAnsi"/>
          <w:sz w:val="22"/>
          <w:szCs w:val="22"/>
        </w:rPr>
        <w:t xml:space="preserve">ZM se schází podle potřeby, nejméně však jedenkrát za 3 měsíce. Řádná zasedání ZM se konají v termínech podle plánu práce, který schvaluje ZM na dobu jednoho roku. Mimořádné zasedání </w:t>
      </w:r>
      <w:r w:rsidR="00543C4A" w:rsidRPr="00952B43">
        <w:rPr>
          <w:rFonts w:asciiTheme="minorHAnsi" w:hAnsiTheme="minorHAnsi" w:cstheme="minorHAnsi"/>
          <w:sz w:val="22"/>
          <w:szCs w:val="22"/>
        </w:rPr>
        <w:t xml:space="preserve">ZM </w:t>
      </w:r>
      <w:r w:rsidRPr="00952B43">
        <w:rPr>
          <w:rFonts w:asciiTheme="minorHAnsi" w:hAnsiTheme="minorHAnsi" w:cstheme="minorHAnsi"/>
          <w:sz w:val="22"/>
          <w:szCs w:val="22"/>
        </w:rPr>
        <w:t xml:space="preserve">může být svoláno podle potřeby. </w:t>
      </w:r>
    </w:p>
    <w:p w14:paraId="0D90EACA" w14:textId="1BAE8130" w:rsidR="00543C4A" w:rsidRPr="00952B43" w:rsidRDefault="00543C4A" w:rsidP="004D2FB4">
      <w:pPr>
        <w:pStyle w:val="Zpat"/>
        <w:numPr>
          <w:ilvl w:val="0"/>
          <w:numId w:val="7"/>
        </w:numPr>
        <w:tabs>
          <w:tab w:val="clear" w:pos="4536"/>
          <w:tab w:val="clear" w:pos="9072"/>
        </w:tabs>
        <w:suppressAutoHyphens/>
        <w:spacing w:after="120"/>
        <w:ind w:left="284" w:hanging="284"/>
        <w:rPr>
          <w:rFonts w:asciiTheme="minorHAnsi" w:hAnsiTheme="minorHAnsi" w:cstheme="minorHAnsi"/>
          <w:sz w:val="22"/>
          <w:szCs w:val="22"/>
        </w:rPr>
      </w:pPr>
      <w:r w:rsidRPr="00952B43">
        <w:rPr>
          <w:rFonts w:asciiTheme="minorHAnsi" w:hAnsiTheme="minorHAnsi" w:cstheme="minorHAnsi"/>
          <w:sz w:val="22"/>
          <w:szCs w:val="22"/>
        </w:rPr>
        <w:t>Zasedání zastupitelstva se konají v územním obvodu města Rýmařov.</w:t>
      </w:r>
    </w:p>
    <w:p w14:paraId="7ABC2C34" w14:textId="5C39C794" w:rsidR="00543C4A" w:rsidRPr="00952B43" w:rsidRDefault="001D26AF" w:rsidP="004D2FB4">
      <w:pPr>
        <w:pStyle w:val="Zpat"/>
        <w:numPr>
          <w:ilvl w:val="0"/>
          <w:numId w:val="7"/>
        </w:numPr>
        <w:tabs>
          <w:tab w:val="clear" w:pos="4536"/>
          <w:tab w:val="clear" w:pos="9072"/>
        </w:tabs>
        <w:suppressAutoHyphens/>
        <w:spacing w:after="120"/>
        <w:ind w:left="284" w:hanging="284"/>
        <w:rPr>
          <w:rFonts w:asciiTheme="minorHAnsi" w:hAnsiTheme="minorHAnsi" w:cstheme="minorHAnsi"/>
          <w:sz w:val="22"/>
          <w:szCs w:val="22"/>
        </w:rPr>
      </w:pPr>
      <w:r w:rsidRPr="00952B43">
        <w:rPr>
          <w:rFonts w:asciiTheme="minorHAnsi" w:hAnsiTheme="minorHAnsi" w:cstheme="minorHAnsi"/>
          <w:sz w:val="22"/>
          <w:szCs w:val="22"/>
        </w:rPr>
        <w:t>Zasedání ZM svolává starosta</w:t>
      </w:r>
      <w:r w:rsidR="00543C4A" w:rsidRPr="00952B43">
        <w:rPr>
          <w:rFonts w:asciiTheme="minorHAnsi" w:hAnsiTheme="minorHAnsi" w:cstheme="minorHAnsi"/>
          <w:sz w:val="22"/>
          <w:szCs w:val="22"/>
        </w:rPr>
        <w:t>, v zákonem stanovených případech místostarosta, popřípadě jiný člen zastupitelstva</w:t>
      </w:r>
      <w:r w:rsidRPr="00952B43">
        <w:rPr>
          <w:rFonts w:asciiTheme="minorHAnsi" w:hAnsiTheme="minorHAnsi" w:cstheme="minorHAnsi"/>
          <w:sz w:val="22"/>
          <w:szCs w:val="22"/>
        </w:rPr>
        <w:t xml:space="preserve">.  </w:t>
      </w:r>
    </w:p>
    <w:p w14:paraId="273A726D" w14:textId="71E3A8C4" w:rsidR="001D26AF" w:rsidRPr="00952B43" w:rsidRDefault="001D26AF" w:rsidP="004D2FB4">
      <w:pPr>
        <w:pStyle w:val="Zpat"/>
        <w:numPr>
          <w:ilvl w:val="0"/>
          <w:numId w:val="7"/>
        </w:numPr>
        <w:tabs>
          <w:tab w:val="clear" w:pos="4536"/>
          <w:tab w:val="clear" w:pos="9072"/>
        </w:tabs>
        <w:suppressAutoHyphens/>
        <w:spacing w:after="120"/>
        <w:ind w:left="284" w:hanging="284"/>
        <w:rPr>
          <w:rFonts w:asciiTheme="minorHAnsi" w:hAnsiTheme="minorHAnsi" w:cstheme="minorHAnsi"/>
          <w:sz w:val="22"/>
          <w:szCs w:val="22"/>
        </w:rPr>
      </w:pPr>
      <w:r w:rsidRPr="00952B43">
        <w:rPr>
          <w:rFonts w:asciiTheme="minorHAnsi" w:hAnsiTheme="minorHAnsi" w:cstheme="minorHAnsi"/>
          <w:sz w:val="22"/>
          <w:szCs w:val="22"/>
        </w:rPr>
        <w:t xml:space="preserve">Požádá-li o </w:t>
      </w:r>
      <w:r w:rsidR="00424759" w:rsidRPr="00952B43">
        <w:rPr>
          <w:rFonts w:asciiTheme="minorHAnsi" w:hAnsiTheme="minorHAnsi" w:cstheme="minorHAnsi"/>
          <w:sz w:val="22"/>
          <w:szCs w:val="22"/>
        </w:rPr>
        <w:t>svolání zastupitelstva</w:t>
      </w:r>
      <w:r w:rsidRPr="00952B43">
        <w:rPr>
          <w:rFonts w:asciiTheme="minorHAnsi" w:hAnsiTheme="minorHAnsi" w:cstheme="minorHAnsi"/>
          <w:sz w:val="22"/>
          <w:szCs w:val="22"/>
        </w:rPr>
        <w:t xml:space="preserve"> alespoň 1/3 členů zastupitelstva nebo hejtman kraje, je starosta povinen svolat zasedání zastupitelstva </w:t>
      </w:r>
      <w:r w:rsidR="00424759" w:rsidRPr="00952B43">
        <w:rPr>
          <w:rFonts w:asciiTheme="minorHAnsi" w:hAnsiTheme="minorHAnsi" w:cstheme="minorHAnsi"/>
          <w:sz w:val="22"/>
          <w:szCs w:val="22"/>
        </w:rPr>
        <w:t xml:space="preserve">tak, aby se konalo </w:t>
      </w:r>
      <w:r w:rsidRPr="00952B43">
        <w:rPr>
          <w:rFonts w:asciiTheme="minorHAnsi" w:hAnsiTheme="minorHAnsi" w:cstheme="minorHAnsi"/>
          <w:sz w:val="22"/>
          <w:szCs w:val="22"/>
        </w:rPr>
        <w:t xml:space="preserve">nejpozději do 21 dnů ode dne, kdy </w:t>
      </w:r>
      <w:r w:rsidR="00424759" w:rsidRPr="00952B43">
        <w:rPr>
          <w:rFonts w:asciiTheme="minorHAnsi" w:hAnsiTheme="minorHAnsi" w:cstheme="minorHAnsi"/>
          <w:sz w:val="22"/>
          <w:szCs w:val="22"/>
        </w:rPr>
        <w:t xml:space="preserve">byla </w:t>
      </w:r>
      <w:r w:rsidRPr="00952B43">
        <w:rPr>
          <w:rFonts w:asciiTheme="minorHAnsi" w:hAnsiTheme="minorHAnsi" w:cstheme="minorHAnsi"/>
          <w:sz w:val="22"/>
          <w:szCs w:val="22"/>
        </w:rPr>
        <w:t xml:space="preserve">žádost doručena </w:t>
      </w:r>
      <w:r w:rsidR="00424759" w:rsidRPr="00952B43">
        <w:rPr>
          <w:rFonts w:asciiTheme="minorHAnsi" w:hAnsiTheme="minorHAnsi" w:cstheme="minorHAnsi"/>
          <w:sz w:val="22"/>
          <w:szCs w:val="22"/>
        </w:rPr>
        <w:t>městskému</w:t>
      </w:r>
      <w:r w:rsidRPr="00952B43">
        <w:rPr>
          <w:rFonts w:asciiTheme="minorHAnsi" w:hAnsiTheme="minorHAnsi" w:cstheme="minorHAnsi"/>
          <w:sz w:val="22"/>
          <w:szCs w:val="22"/>
        </w:rPr>
        <w:t xml:space="preserve"> úřadu.</w:t>
      </w:r>
    </w:p>
    <w:p w14:paraId="5614BD9B" w14:textId="603DAA7A" w:rsidR="00C578FB" w:rsidRPr="00952B43" w:rsidRDefault="00C578FB" w:rsidP="004D2FB4">
      <w:pPr>
        <w:pStyle w:val="Zpat"/>
        <w:numPr>
          <w:ilvl w:val="0"/>
          <w:numId w:val="7"/>
        </w:numPr>
        <w:tabs>
          <w:tab w:val="clear" w:pos="4536"/>
          <w:tab w:val="clear" w:pos="9072"/>
        </w:tabs>
        <w:suppressAutoHyphens/>
        <w:spacing w:after="120"/>
        <w:ind w:left="284" w:hanging="284"/>
        <w:rPr>
          <w:rFonts w:asciiTheme="minorHAnsi" w:hAnsiTheme="minorHAnsi" w:cstheme="minorHAnsi"/>
          <w:sz w:val="22"/>
          <w:szCs w:val="22"/>
        </w:rPr>
      </w:pPr>
      <w:r w:rsidRPr="00952B43">
        <w:rPr>
          <w:rFonts w:asciiTheme="minorHAnsi" w:hAnsiTheme="minorHAnsi" w:cstheme="minorHAnsi"/>
          <w:sz w:val="22"/>
          <w:szCs w:val="22"/>
        </w:rPr>
        <w:t>Informaci o místě, době a navrženém programu připravovaného zasedání ZM zveřejní Městský úřad Rýmařov (dále jen „</w:t>
      </w:r>
      <w:proofErr w:type="spellStart"/>
      <w:r w:rsidRPr="00952B43">
        <w:rPr>
          <w:rFonts w:asciiTheme="minorHAnsi" w:hAnsiTheme="minorHAnsi" w:cstheme="minorHAnsi"/>
          <w:sz w:val="22"/>
          <w:szCs w:val="22"/>
        </w:rPr>
        <w:t>MěÚ</w:t>
      </w:r>
      <w:proofErr w:type="spellEnd"/>
      <w:r w:rsidRPr="00952B43">
        <w:rPr>
          <w:rFonts w:asciiTheme="minorHAnsi" w:hAnsiTheme="minorHAnsi" w:cstheme="minorHAnsi"/>
          <w:sz w:val="22"/>
          <w:szCs w:val="22"/>
        </w:rPr>
        <w:t>“) na úřední desce města, stejně tak jako způsobem umožňujícím dálkový přístup (elektronická úřední deska a webové stránky města), a to vždy alespoň 7 dní před zasedáním ZM.</w:t>
      </w:r>
    </w:p>
    <w:p w14:paraId="02D079C2" w14:textId="6E43031D" w:rsidR="00C578FB" w:rsidRPr="00952B43" w:rsidRDefault="00C578FB" w:rsidP="004D2FB4">
      <w:pPr>
        <w:pStyle w:val="Zpat"/>
        <w:numPr>
          <w:ilvl w:val="0"/>
          <w:numId w:val="7"/>
        </w:numPr>
        <w:tabs>
          <w:tab w:val="clear" w:pos="4536"/>
          <w:tab w:val="clear" w:pos="9072"/>
        </w:tabs>
        <w:suppressAutoHyphens/>
        <w:spacing w:after="120"/>
        <w:ind w:left="284" w:hanging="284"/>
        <w:rPr>
          <w:rFonts w:asciiTheme="minorHAnsi" w:hAnsiTheme="minorHAnsi" w:cstheme="minorHAnsi"/>
          <w:sz w:val="22"/>
          <w:szCs w:val="22"/>
        </w:rPr>
      </w:pPr>
      <w:r w:rsidRPr="00952B43">
        <w:rPr>
          <w:rFonts w:asciiTheme="minorHAnsi" w:hAnsiTheme="minorHAnsi" w:cstheme="minorHAnsi"/>
          <w:sz w:val="22"/>
          <w:szCs w:val="22"/>
        </w:rPr>
        <w:t xml:space="preserve">V době vyhlášení krizového stavu podle zákona č. 240/2000 Sb. (o krizovém řízení) podléhá režim svolávání, konání a dalších skutečností se zasedáním ZM souvisejících aktuální právní úpravě, eventuálně závazným nařízením ústředních orgánů státní správy. Informaci o místě, době a navrženém programu připravovaného zasedání ZM zveřejní </w:t>
      </w:r>
      <w:proofErr w:type="spellStart"/>
      <w:r w:rsidRPr="00952B43">
        <w:rPr>
          <w:rFonts w:asciiTheme="minorHAnsi" w:hAnsiTheme="minorHAnsi" w:cstheme="minorHAnsi"/>
          <w:sz w:val="22"/>
          <w:szCs w:val="22"/>
        </w:rPr>
        <w:t>MěÚ</w:t>
      </w:r>
      <w:proofErr w:type="spellEnd"/>
      <w:r w:rsidRPr="00952B43">
        <w:rPr>
          <w:rFonts w:asciiTheme="minorHAnsi" w:hAnsiTheme="minorHAnsi" w:cstheme="minorHAnsi"/>
          <w:sz w:val="22"/>
          <w:szCs w:val="22"/>
        </w:rPr>
        <w:t xml:space="preserve"> v době vyhlášení krizového stavu alespoň po dobu 2 dnů před zasedáním ZM; záležitosti, které se netýkají vyhlášeného krizového stavu, mohou být na tomto zasedání projednávány pouze tehdy, jestliže byla informace zveřejněna nejméně 7 dnů před zasedáním ZM.</w:t>
      </w:r>
    </w:p>
    <w:p w14:paraId="45EB26F8" w14:textId="25A35F41" w:rsidR="001D26AF" w:rsidRPr="00952B43" w:rsidRDefault="001D26AF" w:rsidP="00206B7C">
      <w:pPr>
        <w:pStyle w:val="Zpat"/>
        <w:tabs>
          <w:tab w:val="clear" w:pos="4536"/>
          <w:tab w:val="clear" w:pos="9072"/>
        </w:tabs>
        <w:suppressAutoHyphens/>
        <w:spacing w:after="120"/>
        <w:ind w:left="284" w:hanging="284"/>
        <w:rPr>
          <w:rFonts w:asciiTheme="minorHAnsi" w:hAnsiTheme="minorHAnsi" w:cstheme="minorHAnsi"/>
          <w:sz w:val="22"/>
          <w:szCs w:val="22"/>
        </w:rPr>
      </w:pPr>
    </w:p>
    <w:p w14:paraId="6942D8D3" w14:textId="77777777" w:rsidR="005D55BF" w:rsidRPr="00952B43" w:rsidRDefault="005D55BF" w:rsidP="00206B7C">
      <w:pPr>
        <w:tabs>
          <w:tab w:val="right" w:pos="312"/>
          <w:tab w:val="left" w:pos="397"/>
        </w:tabs>
        <w:suppressAutoHyphens/>
        <w:spacing w:after="120"/>
        <w:rPr>
          <w:rFonts w:asciiTheme="minorHAnsi" w:hAnsiTheme="minorHAnsi" w:cstheme="minorHAnsi"/>
          <w:sz w:val="22"/>
          <w:szCs w:val="22"/>
        </w:rPr>
      </w:pPr>
    </w:p>
    <w:p w14:paraId="44850399" w14:textId="77777777" w:rsidR="001D26AF" w:rsidRPr="00952B43" w:rsidRDefault="001D26AF" w:rsidP="00206B7C">
      <w:pPr>
        <w:suppressAutoHyphens/>
        <w:jc w:val="center"/>
        <w:rPr>
          <w:rFonts w:asciiTheme="minorHAnsi" w:hAnsiTheme="minorHAnsi" w:cstheme="minorHAnsi"/>
          <w:sz w:val="22"/>
          <w:szCs w:val="22"/>
        </w:rPr>
      </w:pPr>
      <w:r w:rsidRPr="00952B43">
        <w:rPr>
          <w:rFonts w:asciiTheme="minorHAnsi" w:hAnsiTheme="minorHAnsi" w:cstheme="minorHAnsi"/>
          <w:sz w:val="22"/>
          <w:szCs w:val="22"/>
        </w:rPr>
        <w:t xml:space="preserve">Čl. IV </w:t>
      </w:r>
    </w:p>
    <w:p w14:paraId="3DE7E278" w14:textId="77777777" w:rsidR="001D26AF" w:rsidRPr="00952B43" w:rsidRDefault="001D26AF" w:rsidP="00206B7C">
      <w:pPr>
        <w:pStyle w:val="Nadpis1"/>
        <w:suppressAutoHyphens/>
        <w:spacing w:after="240"/>
        <w:rPr>
          <w:rFonts w:asciiTheme="minorHAnsi" w:hAnsiTheme="minorHAnsi" w:cstheme="minorHAnsi"/>
          <w:sz w:val="22"/>
          <w:szCs w:val="22"/>
        </w:rPr>
      </w:pPr>
      <w:r w:rsidRPr="00952B43">
        <w:rPr>
          <w:rFonts w:asciiTheme="minorHAnsi" w:hAnsiTheme="minorHAnsi" w:cstheme="minorHAnsi"/>
          <w:sz w:val="22"/>
          <w:szCs w:val="22"/>
        </w:rPr>
        <w:t>Příprava zasedání zastupitelstva města</w:t>
      </w:r>
    </w:p>
    <w:p w14:paraId="03E7DFED" w14:textId="01A32C6A" w:rsidR="001D26AF" w:rsidRPr="00952B43" w:rsidRDefault="001D26AF" w:rsidP="004D2FB4">
      <w:pPr>
        <w:pStyle w:val="Zpat"/>
        <w:numPr>
          <w:ilvl w:val="0"/>
          <w:numId w:val="8"/>
        </w:numPr>
        <w:tabs>
          <w:tab w:val="clear" w:pos="4536"/>
          <w:tab w:val="clear" w:pos="9072"/>
        </w:tabs>
        <w:suppressAutoHyphens/>
        <w:spacing w:after="120"/>
        <w:ind w:left="284" w:hanging="284"/>
        <w:rPr>
          <w:rFonts w:asciiTheme="minorHAnsi" w:hAnsiTheme="minorHAnsi" w:cstheme="minorHAnsi"/>
          <w:sz w:val="22"/>
          <w:szCs w:val="22"/>
        </w:rPr>
      </w:pPr>
      <w:r w:rsidRPr="00952B43">
        <w:rPr>
          <w:rFonts w:asciiTheme="minorHAnsi" w:hAnsiTheme="minorHAnsi" w:cstheme="minorHAnsi"/>
          <w:sz w:val="22"/>
          <w:szCs w:val="22"/>
        </w:rPr>
        <w:t xml:space="preserve">Přípravu zasedání ZM organizuje starosta </w:t>
      </w:r>
      <w:r w:rsidR="00302A67" w:rsidRPr="00952B43">
        <w:rPr>
          <w:rFonts w:asciiTheme="minorHAnsi" w:hAnsiTheme="minorHAnsi" w:cstheme="minorHAnsi"/>
          <w:sz w:val="22"/>
          <w:szCs w:val="22"/>
        </w:rPr>
        <w:t xml:space="preserve">spolu s místostarostou a tajemníkem </w:t>
      </w:r>
      <w:proofErr w:type="spellStart"/>
      <w:r w:rsidR="00302A67" w:rsidRPr="00952B43">
        <w:rPr>
          <w:rFonts w:asciiTheme="minorHAnsi" w:hAnsiTheme="minorHAnsi" w:cstheme="minorHAnsi"/>
          <w:sz w:val="22"/>
          <w:szCs w:val="22"/>
        </w:rPr>
        <w:t>MěÚ</w:t>
      </w:r>
      <w:proofErr w:type="spellEnd"/>
      <w:r w:rsidR="00302A67" w:rsidRPr="00952B43">
        <w:rPr>
          <w:rFonts w:asciiTheme="minorHAnsi" w:hAnsiTheme="minorHAnsi" w:cstheme="minorHAnsi"/>
          <w:sz w:val="22"/>
          <w:szCs w:val="22"/>
        </w:rPr>
        <w:t xml:space="preserve"> na základě</w:t>
      </w:r>
      <w:r w:rsidRPr="00952B43">
        <w:rPr>
          <w:rFonts w:asciiTheme="minorHAnsi" w:hAnsiTheme="minorHAnsi" w:cstheme="minorHAnsi"/>
          <w:sz w:val="22"/>
          <w:szCs w:val="22"/>
        </w:rPr>
        <w:t xml:space="preserve"> programu navrženého radou města (dále jen „RM“). Přitom stanoví zejména:</w:t>
      </w:r>
    </w:p>
    <w:p w14:paraId="718641C4" w14:textId="10C3033A" w:rsidR="001D26AF" w:rsidRPr="00952B43" w:rsidRDefault="001D26AF" w:rsidP="004D2FB4">
      <w:pPr>
        <w:numPr>
          <w:ilvl w:val="0"/>
          <w:numId w:val="2"/>
        </w:numPr>
        <w:tabs>
          <w:tab w:val="clear" w:pos="720"/>
        </w:tabs>
        <w:suppressAutoHyphens/>
        <w:spacing w:after="120"/>
        <w:ind w:left="568" w:hanging="284"/>
        <w:rPr>
          <w:rFonts w:asciiTheme="minorHAnsi" w:hAnsiTheme="minorHAnsi" w:cstheme="minorHAnsi"/>
          <w:sz w:val="22"/>
          <w:szCs w:val="22"/>
        </w:rPr>
      </w:pPr>
      <w:r w:rsidRPr="00952B43">
        <w:rPr>
          <w:rFonts w:asciiTheme="minorHAnsi" w:hAnsiTheme="minorHAnsi" w:cstheme="minorHAnsi"/>
          <w:sz w:val="22"/>
          <w:szCs w:val="22"/>
        </w:rPr>
        <w:t>dobu a místo</w:t>
      </w:r>
      <w:r w:rsidR="00302A67" w:rsidRPr="00952B43">
        <w:rPr>
          <w:rFonts w:asciiTheme="minorHAnsi" w:hAnsiTheme="minorHAnsi" w:cstheme="minorHAnsi"/>
          <w:sz w:val="22"/>
          <w:szCs w:val="22"/>
        </w:rPr>
        <w:t xml:space="preserve"> zasedání</w:t>
      </w:r>
    </w:p>
    <w:p w14:paraId="4695DEA9" w14:textId="77777777" w:rsidR="001D26AF" w:rsidRPr="00952B43" w:rsidRDefault="001D26AF" w:rsidP="004D2FB4">
      <w:pPr>
        <w:numPr>
          <w:ilvl w:val="0"/>
          <w:numId w:val="2"/>
        </w:numPr>
        <w:tabs>
          <w:tab w:val="clear" w:pos="720"/>
        </w:tabs>
        <w:suppressAutoHyphens/>
        <w:spacing w:after="120"/>
        <w:ind w:left="568" w:hanging="284"/>
        <w:rPr>
          <w:rFonts w:asciiTheme="minorHAnsi" w:hAnsiTheme="minorHAnsi" w:cstheme="minorHAnsi"/>
          <w:sz w:val="22"/>
          <w:szCs w:val="22"/>
        </w:rPr>
      </w:pPr>
      <w:r w:rsidRPr="00952B43">
        <w:rPr>
          <w:rFonts w:asciiTheme="minorHAnsi" w:hAnsiTheme="minorHAnsi" w:cstheme="minorHAnsi"/>
          <w:sz w:val="22"/>
          <w:szCs w:val="22"/>
        </w:rPr>
        <w:t>odpovědnost za zpracování a předložení odborných podkladů</w:t>
      </w:r>
    </w:p>
    <w:p w14:paraId="7E8BC6F1" w14:textId="77777777" w:rsidR="001D26AF" w:rsidRPr="00952B43" w:rsidRDefault="001D26AF" w:rsidP="004D2FB4">
      <w:pPr>
        <w:numPr>
          <w:ilvl w:val="0"/>
          <w:numId w:val="2"/>
        </w:numPr>
        <w:tabs>
          <w:tab w:val="clear" w:pos="720"/>
        </w:tabs>
        <w:suppressAutoHyphens/>
        <w:spacing w:after="120"/>
        <w:ind w:left="568" w:hanging="284"/>
        <w:rPr>
          <w:rFonts w:asciiTheme="minorHAnsi" w:hAnsiTheme="minorHAnsi" w:cstheme="minorHAnsi"/>
          <w:sz w:val="22"/>
          <w:szCs w:val="22"/>
        </w:rPr>
      </w:pPr>
      <w:r w:rsidRPr="00952B43">
        <w:rPr>
          <w:rFonts w:asciiTheme="minorHAnsi" w:hAnsiTheme="minorHAnsi" w:cstheme="minorHAnsi"/>
          <w:sz w:val="22"/>
          <w:szCs w:val="22"/>
        </w:rPr>
        <w:t>způsob projednání materiálů</w:t>
      </w:r>
    </w:p>
    <w:p w14:paraId="535C0BAD" w14:textId="77777777" w:rsidR="001D26AF" w:rsidRPr="00952B43" w:rsidRDefault="001D26AF" w:rsidP="00206B7C">
      <w:pPr>
        <w:suppressAutoHyphens/>
        <w:spacing w:after="120"/>
        <w:ind w:left="284"/>
        <w:rPr>
          <w:rFonts w:asciiTheme="minorHAnsi" w:hAnsiTheme="minorHAnsi" w:cstheme="minorHAnsi"/>
          <w:sz w:val="22"/>
          <w:szCs w:val="22"/>
        </w:rPr>
      </w:pPr>
      <w:r w:rsidRPr="00952B43">
        <w:rPr>
          <w:rFonts w:asciiTheme="minorHAnsi" w:hAnsiTheme="minorHAnsi" w:cstheme="minorHAnsi"/>
          <w:sz w:val="22"/>
          <w:szCs w:val="22"/>
        </w:rPr>
        <w:t>Při přípravě zasedání ZM spolupracuje RM s orgány města a s organizacemi nebo subjekty, jejichž činnosti se problematika připravovaná k projednání dotýká.</w:t>
      </w:r>
    </w:p>
    <w:p w14:paraId="0D38DD11" w14:textId="7FECEFC2" w:rsidR="001D26AF" w:rsidRPr="00952B43" w:rsidRDefault="001D26AF" w:rsidP="004D2FB4">
      <w:pPr>
        <w:pStyle w:val="Zpat"/>
        <w:numPr>
          <w:ilvl w:val="0"/>
          <w:numId w:val="8"/>
        </w:numPr>
        <w:tabs>
          <w:tab w:val="clear" w:pos="4536"/>
          <w:tab w:val="clear" w:pos="9072"/>
        </w:tabs>
        <w:suppressAutoHyphens/>
        <w:spacing w:after="120"/>
        <w:ind w:left="284" w:hanging="284"/>
        <w:rPr>
          <w:rFonts w:asciiTheme="minorHAnsi" w:hAnsiTheme="minorHAnsi" w:cstheme="minorHAnsi"/>
          <w:sz w:val="22"/>
          <w:szCs w:val="22"/>
        </w:rPr>
      </w:pPr>
      <w:r w:rsidRPr="00952B43">
        <w:rPr>
          <w:rFonts w:asciiTheme="minorHAnsi" w:hAnsiTheme="minorHAnsi" w:cstheme="minorHAnsi"/>
          <w:sz w:val="22"/>
          <w:szCs w:val="22"/>
        </w:rPr>
        <w:t xml:space="preserve">Právo předkládat návrhy k projednání na zasedání ZM mají </w:t>
      </w:r>
      <w:r w:rsidR="00166DC0" w:rsidRPr="00952B43">
        <w:rPr>
          <w:rFonts w:asciiTheme="minorHAnsi" w:hAnsiTheme="minorHAnsi" w:cstheme="minorHAnsi"/>
          <w:sz w:val="22"/>
          <w:szCs w:val="22"/>
        </w:rPr>
        <w:t xml:space="preserve">jeho </w:t>
      </w:r>
      <w:r w:rsidRPr="00952B43">
        <w:rPr>
          <w:rFonts w:asciiTheme="minorHAnsi" w:hAnsiTheme="minorHAnsi" w:cstheme="minorHAnsi"/>
          <w:sz w:val="22"/>
          <w:szCs w:val="22"/>
        </w:rPr>
        <w:t>členové</w:t>
      </w:r>
      <w:r w:rsidR="00166DC0" w:rsidRPr="00952B43">
        <w:rPr>
          <w:rFonts w:asciiTheme="minorHAnsi" w:hAnsiTheme="minorHAnsi" w:cstheme="minorHAnsi"/>
          <w:sz w:val="22"/>
          <w:szCs w:val="22"/>
        </w:rPr>
        <w:t>, rada města a</w:t>
      </w:r>
      <w:r w:rsidRPr="00952B43">
        <w:rPr>
          <w:rFonts w:asciiTheme="minorHAnsi" w:hAnsiTheme="minorHAnsi" w:cstheme="minorHAnsi"/>
          <w:sz w:val="22"/>
          <w:szCs w:val="22"/>
        </w:rPr>
        <w:t xml:space="preserve"> výbory. Návrhy </w:t>
      </w:r>
      <w:r w:rsidR="00712CB1" w:rsidRPr="00952B43">
        <w:rPr>
          <w:rFonts w:asciiTheme="minorHAnsi" w:hAnsiTheme="minorHAnsi" w:cstheme="minorHAnsi"/>
          <w:sz w:val="22"/>
          <w:szCs w:val="22"/>
        </w:rPr>
        <w:t>jsou předkládány</w:t>
      </w:r>
      <w:r w:rsidR="00AC5DDF" w:rsidRPr="00952B43">
        <w:rPr>
          <w:rFonts w:asciiTheme="minorHAnsi" w:hAnsiTheme="minorHAnsi" w:cstheme="minorHAnsi"/>
          <w:sz w:val="22"/>
          <w:szCs w:val="22"/>
        </w:rPr>
        <w:t xml:space="preserve"> </w:t>
      </w:r>
      <w:r w:rsidRPr="00952B43">
        <w:rPr>
          <w:rFonts w:asciiTheme="minorHAnsi" w:hAnsiTheme="minorHAnsi" w:cstheme="minorHAnsi"/>
          <w:sz w:val="22"/>
          <w:szCs w:val="22"/>
        </w:rPr>
        <w:t xml:space="preserve">především </w:t>
      </w:r>
      <w:r w:rsidR="00166DC0" w:rsidRPr="00952B43">
        <w:rPr>
          <w:rFonts w:asciiTheme="minorHAnsi" w:hAnsiTheme="minorHAnsi" w:cstheme="minorHAnsi"/>
          <w:sz w:val="22"/>
          <w:szCs w:val="22"/>
        </w:rPr>
        <w:t>v </w:t>
      </w:r>
      <w:r w:rsidRPr="00952B43">
        <w:rPr>
          <w:rFonts w:asciiTheme="minorHAnsi" w:hAnsiTheme="minorHAnsi" w:cstheme="minorHAnsi"/>
          <w:sz w:val="22"/>
          <w:szCs w:val="22"/>
        </w:rPr>
        <w:t>písemn</w:t>
      </w:r>
      <w:r w:rsidR="00166DC0" w:rsidRPr="00952B43">
        <w:rPr>
          <w:rFonts w:asciiTheme="minorHAnsi" w:hAnsiTheme="minorHAnsi" w:cstheme="minorHAnsi"/>
          <w:sz w:val="22"/>
          <w:szCs w:val="22"/>
        </w:rPr>
        <w:t xml:space="preserve">é formě elektronicky, případně v listinné podobě prostřednictvím podatelny </w:t>
      </w:r>
      <w:proofErr w:type="spellStart"/>
      <w:r w:rsidR="00166DC0" w:rsidRPr="00952B43">
        <w:rPr>
          <w:rFonts w:asciiTheme="minorHAnsi" w:hAnsiTheme="minorHAnsi" w:cstheme="minorHAnsi"/>
          <w:sz w:val="22"/>
          <w:szCs w:val="22"/>
        </w:rPr>
        <w:t>MěÚ</w:t>
      </w:r>
      <w:proofErr w:type="spellEnd"/>
      <w:r w:rsidR="00166DC0" w:rsidRPr="00952B43">
        <w:rPr>
          <w:rFonts w:asciiTheme="minorHAnsi" w:hAnsiTheme="minorHAnsi" w:cstheme="minorHAnsi"/>
          <w:sz w:val="22"/>
          <w:szCs w:val="22"/>
        </w:rPr>
        <w:t xml:space="preserve"> tak, aby byly </w:t>
      </w:r>
      <w:proofErr w:type="spellStart"/>
      <w:r w:rsidR="00166DC0" w:rsidRPr="00952B43">
        <w:rPr>
          <w:rFonts w:asciiTheme="minorHAnsi" w:hAnsiTheme="minorHAnsi" w:cstheme="minorHAnsi"/>
          <w:sz w:val="22"/>
          <w:szCs w:val="22"/>
        </w:rPr>
        <w:t>MěÚ</w:t>
      </w:r>
      <w:proofErr w:type="spellEnd"/>
      <w:r w:rsidR="00166DC0" w:rsidRPr="00952B43">
        <w:rPr>
          <w:rFonts w:asciiTheme="minorHAnsi" w:hAnsiTheme="minorHAnsi" w:cstheme="minorHAnsi"/>
          <w:sz w:val="22"/>
          <w:szCs w:val="22"/>
        </w:rPr>
        <w:t xml:space="preserve"> doručeny nejpozději 10 dnů před zasedáním ZM, na kterém mají být projednány. O zařazení návrhů podaných v pozdější lhůtě nebo </w:t>
      </w:r>
      <w:r w:rsidR="00712CB1" w:rsidRPr="00952B43">
        <w:rPr>
          <w:rFonts w:asciiTheme="minorHAnsi" w:hAnsiTheme="minorHAnsi" w:cstheme="minorHAnsi"/>
          <w:sz w:val="22"/>
          <w:szCs w:val="22"/>
        </w:rPr>
        <w:t>ús</w:t>
      </w:r>
      <w:r w:rsidRPr="00952B43">
        <w:rPr>
          <w:rFonts w:asciiTheme="minorHAnsi" w:hAnsiTheme="minorHAnsi" w:cstheme="minorHAnsi"/>
          <w:sz w:val="22"/>
          <w:szCs w:val="22"/>
        </w:rPr>
        <w:t xml:space="preserve">tně přímo na </w:t>
      </w:r>
      <w:r w:rsidR="00166DC0" w:rsidRPr="00952B43">
        <w:rPr>
          <w:rFonts w:asciiTheme="minorHAnsi" w:hAnsiTheme="minorHAnsi" w:cstheme="minorHAnsi"/>
          <w:sz w:val="22"/>
          <w:szCs w:val="22"/>
        </w:rPr>
        <w:t>zasedání</w:t>
      </w:r>
      <w:r w:rsidRPr="00952B43">
        <w:rPr>
          <w:rFonts w:asciiTheme="minorHAnsi" w:hAnsiTheme="minorHAnsi" w:cstheme="minorHAnsi"/>
          <w:sz w:val="22"/>
          <w:szCs w:val="22"/>
        </w:rPr>
        <w:t xml:space="preserve"> ZM</w:t>
      </w:r>
      <w:r w:rsidR="00166DC0" w:rsidRPr="00952B43">
        <w:rPr>
          <w:rFonts w:asciiTheme="minorHAnsi" w:hAnsiTheme="minorHAnsi" w:cstheme="minorHAnsi"/>
          <w:sz w:val="22"/>
          <w:szCs w:val="22"/>
        </w:rPr>
        <w:t xml:space="preserve"> rozhodne ZM v úvodu příslušného zasedání.</w:t>
      </w:r>
    </w:p>
    <w:p w14:paraId="39E4F0E5" w14:textId="7849D7EB" w:rsidR="00166DC0" w:rsidRPr="00952B43" w:rsidRDefault="00D85F94" w:rsidP="004D2FB4">
      <w:pPr>
        <w:pStyle w:val="Zpat"/>
        <w:numPr>
          <w:ilvl w:val="0"/>
          <w:numId w:val="8"/>
        </w:numPr>
        <w:tabs>
          <w:tab w:val="clear" w:pos="4536"/>
          <w:tab w:val="clear" w:pos="9072"/>
        </w:tabs>
        <w:suppressAutoHyphens/>
        <w:spacing w:after="120"/>
        <w:ind w:left="284" w:hanging="284"/>
        <w:rPr>
          <w:rFonts w:asciiTheme="minorHAnsi" w:hAnsiTheme="minorHAnsi" w:cstheme="minorHAnsi"/>
          <w:sz w:val="22"/>
          <w:szCs w:val="22"/>
        </w:rPr>
      </w:pPr>
      <w:r w:rsidRPr="00952B43">
        <w:rPr>
          <w:rFonts w:asciiTheme="minorHAnsi" w:hAnsiTheme="minorHAnsi" w:cstheme="minorHAnsi"/>
          <w:sz w:val="22"/>
          <w:szCs w:val="22"/>
        </w:rPr>
        <w:t>M</w:t>
      </w:r>
      <w:r w:rsidR="001D26AF" w:rsidRPr="00952B43">
        <w:rPr>
          <w:rFonts w:asciiTheme="minorHAnsi" w:hAnsiTheme="minorHAnsi" w:cstheme="minorHAnsi"/>
          <w:sz w:val="22"/>
          <w:szCs w:val="22"/>
        </w:rPr>
        <w:t xml:space="preserve">ateriály určené pro </w:t>
      </w:r>
      <w:r w:rsidR="00C61064" w:rsidRPr="00952B43">
        <w:rPr>
          <w:rFonts w:asciiTheme="minorHAnsi" w:hAnsiTheme="minorHAnsi" w:cstheme="minorHAnsi"/>
          <w:sz w:val="22"/>
          <w:szCs w:val="22"/>
        </w:rPr>
        <w:t>zasedání</w:t>
      </w:r>
      <w:r w:rsidR="001D26AF" w:rsidRPr="00952B43">
        <w:rPr>
          <w:rFonts w:asciiTheme="minorHAnsi" w:hAnsiTheme="minorHAnsi" w:cstheme="minorHAnsi"/>
          <w:sz w:val="22"/>
          <w:szCs w:val="22"/>
        </w:rPr>
        <w:t xml:space="preserve"> ZM předkládá předkladatel prostřednictvím</w:t>
      </w:r>
      <w:r w:rsidRPr="00952B43">
        <w:rPr>
          <w:rFonts w:asciiTheme="minorHAnsi" w:hAnsiTheme="minorHAnsi" w:cstheme="minorHAnsi"/>
          <w:sz w:val="22"/>
          <w:szCs w:val="22"/>
        </w:rPr>
        <w:t xml:space="preserve"> </w:t>
      </w:r>
      <w:r w:rsidR="001D26AF" w:rsidRPr="00952B43">
        <w:rPr>
          <w:rFonts w:asciiTheme="minorHAnsi" w:hAnsiTheme="minorHAnsi" w:cstheme="minorHAnsi"/>
          <w:sz w:val="22"/>
          <w:szCs w:val="22"/>
        </w:rPr>
        <w:t>městského úřadu tak, aby mo</w:t>
      </w:r>
      <w:r w:rsidR="00C07E47" w:rsidRPr="00952B43">
        <w:rPr>
          <w:rFonts w:asciiTheme="minorHAnsi" w:hAnsiTheme="minorHAnsi" w:cstheme="minorHAnsi"/>
          <w:sz w:val="22"/>
          <w:szCs w:val="22"/>
        </w:rPr>
        <w:t>hly být doručeny</w:t>
      </w:r>
      <w:r w:rsidRPr="00952B43">
        <w:rPr>
          <w:rFonts w:asciiTheme="minorHAnsi" w:hAnsiTheme="minorHAnsi" w:cstheme="minorHAnsi"/>
          <w:sz w:val="22"/>
          <w:szCs w:val="22"/>
        </w:rPr>
        <w:t xml:space="preserve"> v elektronické podobě na e-mail</w:t>
      </w:r>
      <w:r w:rsidR="00C61064" w:rsidRPr="00952B43">
        <w:rPr>
          <w:rFonts w:asciiTheme="minorHAnsi" w:hAnsiTheme="minorHAnsi" w:cstheme="minorHAnsi"/>
          <w:sz w:val="22"/>
          <w:szCs w:val="22"/>
        </w:rPr>
        <w:t xml:space="preserve"> člena ZM</w:t>
      </w:r>
      <w:r w:rsidRPr="00952B43">
        <w:rPr>
          <w:rFonts w:asciiTheme="minorHAnsi" w:hAnsiTheme="minorHAnsi" w:cstheme="minorHAnsi"/>
          <w:sz w:val="22"/>
          <w:szCs w:val="22"/>
        </w:rPr>
        <w:t xml:space="preserve">, který byl k tomuto účelu vytvořen, </w:t>
      </w:r>
      <w:r w:rsidR="00C07E47" w:rsidRPr="00952B43">
        <w:rPr>
          <w:rFonts w:asciiTheme="minorHAnsi" w:hAnsiTheme="minorHAnsi" w:cstheme="minorHAnsi"/>
          <w:sz w:val="22"/>
          <w:szCs w:val="22"/>
        </w:rPr>
        <w:t xml:space="preserve">nejpozději do </w:t>
      </w:r>
      <w:r w:rsidR="00166DC0" w:rsidRPr="00952B43">
        <w:rPr>
          <w:rFonts w:asciiTheme="minorHAnsi" w:hAnsiTheme="minorHAnsi" w:cstheme="minorHAnsi"/>
          <w:sz w:val="22"/>
          <w:szCs w:val="22"/>
        </w:rPr>
        <w:t>5</w:t>
      </w:r>
      <w:r w:rsidR="001D26AF" w:rsidRPr="00952B43">
        <w:rPr>
          <w:rFonts w:asciiTheme="minorHAnsi" w:hAnsiTheme="minorHAnsi" w:cstheme="minorHAnsi"/>
          <w:sz w:val="22"/>
          <w:szCs w:val="22"/>
        </w:rPr>
        <w:t xml:space="preserve"> dnů přede dnem zasedání ZM.</w:t>
      </w:r>
    </w:p>
    <w:p w14:paraId="757BC1F2" w14:textId="57CA0541" w:rsidR="002F7555" w:rsidRPr="00952B43" w:rsidRDefault="001D26AF" w:rsidP="004D2FB4">
      <w:pPr>
        <w:pStyle w:val="Zpat"/>
        <w:numPr>
          <w:ilvl w:val="0"/>
          <w:numId w:val="8"/>
        </w:numPr>
        <w:tabs>
          <w:tab w:val="clear" w:pos="4536"/>
          <w:tab w:val="clear" w:pos="9072"/>
        </w:tabs>
        <w:suppressAutoHyphens/>
        <w:spacing w:after="120"/>
        <w:ind w:left="284" w:hanging="284"/>
        <w:rPr>
          <w:rFonts w:asciiTheme="minorHAnsi" w:hAnsiTheme="minorHAnsi" w:cstheme="minorHAnsi"/>
          <w:sz w:val="22"/>
          <w:szCs w:val="22"/>
        </w:rPr>
      </w:pPr>
      <w:r w:rsidRPr="00952B43">
        <w:rPr>
          <w:rFonts w:asciiTheme="minorHAnsi" w:hAnsiTheme="minorHAnsi" w:cstheme="minorHAnsi"/>
          <w:sz w:val="22"/>
          <w:szCs w:val="22"/>
        </w:rPr>
        <w:t xml:space="preserve">Ve výjimečných a odůvodněných případech mohou být materiály předloženy v kratším termínu, popř. před vlastním zasedáním zastupitelstva. V tomto případě bude v průběhu zasedání poskytnut </w:t>
      </w:r>
      <w:r w:rsidR="00C61064" w:rsidRPr="00952B43">
        <w:rPr>
          <w:rFonts w:asciiTheme="minorHAnsi" w:hAnsiTheme="minorHAnsi" w:cstheme="minorHAnsi"/>
          <w:sz w:val="22"/>
          <w:szCs w:val="22"/>
        </w:rPr>
        <w:t xml:space="preserve">členům ZM </w:t>
      </w:r>
      <w:r w:rsidRPr="00952B43">
        <w:rPr>
          <w:rFonts w:asciiTheme="minorHAnsi" w:hAnsiTheme="minorHAnsi" w:cstheme="minorHAnsi"/>
          <w:sz w:val="22"/>
          <w:szCs w:val="22"/>
        </w:rPr>
        <w:t>dostatečný čas k jejich prostudování.</w:t>
      </w:r>
    </w:p>
    <w:p w14:paraId="27CC574D" w14:textId="3F3D5775" w:rsidR="002F7555" w:rsidRPr="00952B43" w:rsidRDefault="00D85F94" w:rsidP="004D2FB4">
      <w:pPr>
        <w:pStyle w:val="Zpat"/>
        <w:numPr>
          <w:ilvl w:val="0"/>
          <w:numId w:val="8"/>
        </w:numPr>
        <w:tabs>
          <w:tab w:val="clear" w:pos="4536"/>
          <w:tab w:val="clear" w:pos="9072"/>
        </w:tabs>
        <w:suppressAutoHyphens/>
        <w:spacing w:after="120"/>
        <w:ind w:left="284" w:hanging="284"/>
        <w:rPr>
          <w:rFonts w:asciiTheme="minorHAnsi" w:hAnsiTheme="minorHAnsi" w:cstheme="minorHAnsi"/>
          <w:sz w:val="22"/>
          <w:szCs w:val="22"/>
        </w:rPr>
      </w:pPr>
      <w:r w:rsidRPr="00952B43">
        <w:rPr>
          <w:rFonts w:asciiTheme="minorHAnsi" w:hAnsiTheme="minorHAnsi" w:cstheme="minorHAnsi"/>
          <w:sz w:val="22"/>
          <w:szCs w:val="22"/>
        </w:rPr>
        <w:t>Rada města</w:t>
      </w:r>
      <w:r w:rsidR="001D26AF" w:rsidRPr="00952B43">
        <w:rPr>
          <w:rFonts w:asciiTheme="minorHAnsi" w:hAnsiTheme="minorHAnsi" w:cstheme="minorHAnsi"/>
          <w:sz w:val="22"/>
          <w:szCs w:val="22"/>
        </w:rPr>
        <w:t>:</w:t>
      </w:r>
    </w:p>
    <w:p w14:paraId="653DFE83" w14:textId="77777777" w:rsidR="001D26AF" w:rsidRPr="00952B43" w:rsidRDefault="001D26AF" w:rsidP="004D2FB4">
      <w:pPr>
        <w:numPr>
          <w:ilvl w:val="0"/>
          <w:numId w:val="3"/>
        </w:numPr>
        <w:suppressAutoHyphens/>
        <w:spacing w:after="120"/>
        <w:ind w:left="737" w:hanging="170"/>
        <w:rPr>
          <w:rFonts w:asciiTheme="minorHAnsi" w:hAnsiTheme="minorHAnsi" w:cstheme="minorHAnsi"/>
          <w:sz w:val="22"/>
          <w:szCs w:val="22"/>
        </w:rPr>
      </w:pPr>
      <w:r w:rsidRPr="00952B43">
        <w:rPr>
          <w:rFonts w:asciiTheme="minorHAnsi" w:hAnsiTheme="minorHAnsi" w:cstheme="minorHAnsi"/>
          <w:sz w:val="22"/>
          <w:szCs w:val="22"/>
        </w:rPr>
        <w:t>určí způsob přípravy písemných materiálů a odpovědno</w:t>
      </w:r>
      <w:r w:rsidR="00D85F94" w:rsidRPr="00952B43">
        <w:rPr>
          <w:rFonts w:asciiTheme="minorHAnsi" w:hAnsiTheme="minorHAnsi" w:cstheme="minorHAnsi"/>
          <w:sz w:val="22"/>
          <w:szCs w:val="22"/>
        </w:rPr>
        <w:t>u osobu</w:t>
      </w:r>
      <w:r w:rsidRPr="00952B43">
        <w:rPr>
          <w:rFonts w:asciiTheme="minorHAnsi" w:hAnsiTheme="minorHAnsi" w:cstheme="minorHAnsi"/>
          <w:sz w:val="22"/>
          <w:szCs w:val="22"/>
        </w:rPr>
        <w:t xml:space="preserve"> za jejich zpracování,</w:t>
      </w:r>
    </w:p>
    <w:p w14:paraId="1659C3C1" w14:textId="0EB18E98" w:rsidR="001D26AF" w:rsidRPr="00952B43" w:rsidRDefault="00F51C03" w:rsidP="004D2FB4">
      <w:pPr>
        <w:numPr>
          <w:ilvl w:val="0"/>
          <w:numId w:val="3"/>
        </w:numPr>
        <w:suppressAutoHyphens/>
        <w:spacing w:after="120"/>
        <w:ind w:left="737" w:hanging="170"/>
        <w:rPr>
          <w:rFonts w:asciiTheme="minorHAnsi" w:hAnsiTheme="minorHAnsi" w:cstheme="minorHAnsi"/>
          <w:sz w:val="22"/>
          <w:szCs w:val="22"/>
        </w:rPr>
      </w:pPr>
      <w:r w:rsidRPr="00952B43">
        <w:rPr>
          <w:rFonts w:asciiTheme="minorHAnsi" w:hAnsiTheme="minorHAnsi" w:cstheme="minorHAnsi"/>
          <w:sz w:val="22"/>
          <w:szCs w:val="22"/>
        </w:rPr>
        <w:t xml:space="preserve">v případě potřeby </w:t>
      </w:r>
      <w:r w:rsidR="001D26AF" w:rsidRPr="00952B43">
        <w:rPr>
          <w:rFonts w:asciiTheme="minorHAnsi" w:hAnsiTheme="minorHAnsi" w:cstheme="minorHAnsi"/>
          <w:sz w:val="22"/>
          <w:szCs w:val="22"/>
        </w:rPr>
        <w:t>zřídí pracovní komise nebo dočasné skupiny členů zastupitelstva, které budou spolupracovat na přípravě nebo posouzení připravovaných materiálů, na návrhu usnesení nebo na</w:t>
      </w:r>
      <w:r w:rsidR="0076083A" w:rsidRPr="00952B43">
        <w:rPr>
          <w:rFonts w:asciiTheme="minorHAnsi" w:hAnsiTheme="minorHAnsi" w:cstheme="minorHAnsi"/>
          <w:sz w:val="22"/>
          <w:szCs w:val="22"/>
        </w:rPr>
        <w:t> </w:t>
      </w:r>
      <w:r w:rsidR="001D26AF" w:rsidRPr="00952B43">
        <w:rPr>
          <w:rFonts w:asciiTheme="minorHAnsi" w:hAnsiTheme="minorHAnsi" w:cstheme="minorHAnsi"/>
          <w:sz w:val="22"/>
          <w:szCs w:val="22"/>
        </w:rPr>
        <w:t>variantách řešení</w:t>
      </w:r>
      <w:r w:rsidR="00D85F94" w:rsidRPr="00952B43">
        <w:rPr>
          <w:rFonts w:asciiTheme="minorHAnsi" w:hAnsiTheme="minorHAnsi" w:cstheme="minorHAnsi"/>
          <w:sz w:val="22"/>
          <w:szCs w:val="22"/>
        </w:rPr>
        <w:t>.</w:t>
      </w:r>
    </w:p>
    <w:p w14:paraId="0CB786A1" w14:textId="4AA250CD" w:rsidR="001D26AF" w:rsidRPr="00952B43" w:rsidRDefault="001D26AF" w:rsidP="004D2FB4">
      <w:pPr>
        <w:pStyle w:val="Zpat"/>
        <w:numPr>
          <w:ilvl w:val="0"/>
          <w:numId w:val="8"/>
        </w:numPr>
        <w:tabs>
          <w:tab w:val="clear" w:pos="4536"/>
          <w:tab w:val="clear" w:pos="9072"/>
        </w:tabs>
        <w:suppressAutoHyphens/>
        <w:spacing w:after="120"/>
        <w:ind w:left="284" w:hanging="284"/>
        <w:rPr>
          <w:rFonts w:asciiTheme="minorHAnsi" w:hAnsiTheme="minorHAnsi" w:cstheme="minorHAnsi"/>
          <w:sz w:val="22"/>
          <w:szCs w:val="22"/>
        </w:rPr>
      </w:pPr>
      <w:r w:rsidRPr="00952B43">
        <w:rPr>
          <w:rFonts w:asciiTheme="minorHAnsi" w:hAnsiTheme="minorHAnsi" w:cstheme="minorHAnsi"/>
          <w:sz w:val="22"/>
          <w:szCs w:val="22"/>
        </w:rPr>
        <w:t>Materiály pro zasedání ZM obsahují:</w:t>
      </w:r>
    </w:p>
    <w:p w14:paraId="77B474D9" w14:textId="7E236748" w:rsidR="001D26AF" w:rsidRPr="00952B43" w:rsidRDefault="001D26AF" w:rsidP="00206B7C">
      <w:pPr>
        <w:pStyle w:val="Zpat"/>
        <w:tabs>
          <w:tab w:val="clear" w:pos="4536"/>
          <w:tab w:val="clear" w:pos="9072"/>
          <w:tab w:val="left" w:pos="284"/>
        </w:tabs>
        <w:suppressAutoHyphens/>
        <w:spacing w:after="120"/>
        <w:ind w:left="567" w:hanging="567"/>
        <w:rPr>
          <w:rFonts w:asciiTheme="minorHAnsi" w:hAnsiTheme="minorHAnsi" w:cstheme="minorHAnsi"/>
          <w:sz w:val="22"/>
          <w:szCs w:val="22"/>
        </w:rPr>
      </w:pPr>
      <w:r w:rsidRPr="00952B43">
        <w:rPr>
          <w:rFonts w:asciiTheme="minorHAnsi" w:hAnsiTheme="minorHAnsi" w:cstheme="minorHAnsi"/>
          <w:sz w:val="22"/>
          <w:szCs w:val="22"/>
        </w:rPr>
        <w:tab/>
        <w:t>a)</w:t>
      </w:r>
      <w:r w:rsidRPr="00952B43">
        <w:rPr>
          <w:rFonts w:asciiTheme="minorHAnsi" w:hAnsiTheme="minorHAnsi" w:cstheme="minorHAnsi"/>
          <w:sz w:val="22"/>
          <w:szCs w:val="22"/>
        </w:rPr>
        <w:tab/>
        <w:t>název materiálu, jméno předkladatele</w:t>
      </w:r>
      <w:r w:rsidR="00F51C03" w:rsidRPr="00952B43">
        <w:rPr>
          <w:rFonts w:asciiTheme="minorHAnsi" w:hAnsiTheme="minorHAnsi" w:cstheme="minorHAnsi"/>
          <w:sz w:val="22"/>
          <w:szCs w:val="22"/>
        </w:rPr>
        <w:t xml:space="preserve"> a</w:t>
      </w:r>
      <w:r w:rsidRPr="00952B43">
        <w:rPr>
          <w:rFonts w:asciiTheme="minorHAnsi" w:hAnsiTheme="minorHAnsi" w:cstheme="minorHAnsi"/>
          <w:sz w:val="22"/>
          <w:szCs w:val="22"/>
        </w:rPr>
        <w:t xml:space="preserve"> zpracovatele materiálu,</w:t>
      </w:r>
    </w:p>
    <w:p w14:paraId="60F3A908" w14:textId="77777777" w:rsidR="001D26AF" w:rsidRPr="00952B43" w:rsidRDefault="001D26AF" w:rsidP="00206B7C">
      <w:pPr>
        <w:pStyle w:val="Zpat"/>
        <w:tabs>
          <w:tab w:val="clear" w:pos="4536"/>
          <w:tab w:val="clear" w:pos="9072"/>
          <w:tab w:val="left" w:pos="284"/>
        </w:tabs>
        <w:suppressAutoHyphens/>
        <w:spacing w:after="120"/>
        <w:ind w:left="567" w:hanging="567"/>
        <w:rPr>
          <w:rFonts w:asciiTheme="minorHAnsi" w:hAnsiTheme="minorHAnsi" w:cstheme="minorHAnsi"/>
          <w:sz w:val="22"/>
          <w:szCs w:val="22"/>
        </w:rPr>
      </w:pPr>
      <w:r w:rsidRPr="00952B43">
        <w:rPr>
          <w:rFonts w:asciiTheme="minorHAnsi" w:hAnsiTheme="minorHAnsi" w:cstheme="minorHAnsi"/>
          <w:sz w:val="22"/>
          <w:szCs w:val="22"/>
        </w:rPr>
        <w:tab/>
        <w:t>b)</w:t>
      </w:r>
      <w:r w:rsidRPr="00952B43">
        <w:rPr>
          <w:rFonts w:asciiTheme="minorHAnsi" w:hAnsiTheme="minorHAnsi" w:cstheme="minorHAnsi"/>
          <w:sz w:val="22"/>
          <w:szCs w:val="22"/>
        </w:rPr>
        <w:tab/>
        <w:t>důvodovou zprávu.</w:t>
      </w:r>
    </w:p>
    <w:p w14:paraId="7EA89003" w14:textId="77777777" w:rsidR="001D26AF" w:rsidRPr="00952B43" w:rsidRDefault="001D26AF" w:rsidP="00206B7C">
      <w:pPr>
        <w:pStyle w:val="Zpat"/>
        <w:tabs>
          <w:tab w:val="clear" w:pos="4536"/>
          <w:tab w:val="clear" w:pos="9072"/>
          <w:tab w:val="left" w:pos="284"/>
        </w:tabs>
        <w:suppressAutoHyphens/>
        <w:spacing w:after="120"/>
        <w:ind w:left="567" w:hanging="567"/>
        <w:rPr>
          <w:rFonts w:asciiTheme="minorHAnsi" w:hAnsiTheme="minorHAnsi" w:cstheme="minorHAnsi"/>
          <w:sz w:val="22"/>
          <w:szCs w:val="22"/>
        </w:rPr>
      </w:pPr>
      <w:r w:rsidRPr="00952B43">
        <w:rPr>
          <w:rFonts w:asciiTheme="minorHAnsi" w:hAnsiTheme="minorHAnsi" w:cstheme="minorHAnsi"/>
          <w:sz w:val="22"/>
          <w:szCs w:val="22"/>
        </w:rPr>
        <w:tab/>
      </w:r>
      <w:r w:rsidRPr="00952B43">
        <w:rPr>
          <w:rFonts w:asciiTheme="minorHAnsi" w:hAnsiTheme="minorHAnsi" w:cstheme="minorHAnsi"/>
          <w:sz w:val="22"/>
          <w:szCs w:val="22"/>
        </w:rPr>
        <w:tab/>
        <w:t>Důvodová zpráva musí obsahovat zejména:</w:t>
      </w:r>
    </w:p>
    <w:p w14:paraId="23A9C9D0" w14:textId="77777777" w:rsidR="001D26AF" w:rsidRPr="00952B43" w:rsidRDefault="001D26AF" w:rsidP="004D2FB4">
      <w:pPr>
        <w:numPr>
          <w:ilvl w:val="0"/>
          <w:numId w:val="3"/>
        </w:numPr>
        <w:suppressAutoHyphens/>
        <w:spacing w:after="120"/>
        <w:ind w:left="737" w:hanging="170"/>
        <w:rPr>
          <w:rFonts w:asciiTheme="minorHAnsi" w:hAnsiTheme="minorHAnsi" w:cstheme="minorHAnsi"/>
          <w:sz w:val="22"/>
          <w:szCs w:val="22"/>
        </w:rPr>
      </w:pPr>
      <w:r w:rsidRPr="00952B43">
        <w:rPr>
          <w:rFonts w:asciiTheme="minorHAnsi" w:hAnsiTheme="minorHAnsi" w:cstheme="minorHAnsi"/>
          <w:sz w:val="22"/>
          <w:szCs w:val="22"/>
        </w:rPr>
        <w:t>rozbor současného stavu a zhodnocení hlavních problémů,</w:t>
      </w:r>
    </w:p>
    <w:p w14:paraId="43AFFAD1" w14:textId="77777777" w:rsidR="001D26AF" w:rsidRPr="00952B43" w:rsidRDefault="001D26AF" w:rsidP="004D2FB4">
      <w:pPr>
        <w:numPr>
          <w:ilvl w:val="0"/>
          <w:numId w:val="3"/>
        </w:numPr>
        <w:suppressAutoHyphens/>
        <w:spacing w:after="120"/>
        <w:ind w:left="737" w:hanging="170"/>
        <w:rPr>
          <w:rFonts w:asciiTheme="minorHAnsi" w:hAnsiTheme="minorHAnsi" w:cstheme="minorHAnsi"/>
          <w:sz w:val="22"/>
          <w:szCs w:val="22"/>
        </w:rPr>
      </w:pPr>
      <w:r w:rsidRPr="00952B43">
        <w:rPr>
          <w:rFonts w:asciiTheme="minorHAnsi" w:hAnsiTheme="minorHAnsi" w:cstheme="minorHAnsi"/>
          <w:sz w:val="22"/>
          <w:szCs w:val="22"/>
        </w:rPr>
        <w:t>odkaz na usnesení rady, apod., kterým je přijetí návrhu doporučováno, zhodnocení dříve přijatých usnesení v dané záležitosti a vyžaduje-li to situace, rozbor právních, ekonomických a dalších aspektů dané problematiky,</w:t>
      </w:r>
    </w:p>
    <w:p w14:paraId="5135FDFD" w14:textId="77777777" w:rsidR="001D26AF" w:rsidRPr="00952B43" w:rsidRDefault="001D26AF" w:rsidP="004D2FB4">
      <w:pPr>
        <w:numPr>
          <w:ilvl w:val="0"/>
          <w:numId w:val="3"/>
        </w:numPr>
        <w:suppressAutoHyphens/>
        <w:spacing w:after="120"/>
        <w:ind w:left="737" w:hanging="170"/>
        <w:rPr>
          <w:rFonts w:asciiTheme="minorHAnsi" w:hAnsiTheme="minorHAnsi" w:cstheme="minorHAnsi"/>
          <w:sz w:val="22"/>
          <w:szCs w:val="22"/>
        </w:rPr>
      </w:pPr>
      <w:r w:rsidRPr="00952B43">
        <w:rPr>
          <w:rFonts w:asciiTheme="minorHAnsi" w:hAnsiTheme="minorHAnsi" w:cstheme="minorHAnsi"/>
          <w:sz w:val="22"/>
          <w:szCs w:val="22"/>
        </w:rPr>
        <w:t>cílové řešení, jehož se chce nebo předpokládá dosáhnout,</w:t>
      </w:r>
    </w:p>
    <w:p w14:paraId="1F5DB97D" w14:textId="77777777" w:rsidR="001D26AF" w:rsidRPr="00952B43" w:rsidRDefault="001D26AF" w:rsidP="004D2FB4">
      <w:pPr>
        <w:numPr>
          <w:ilvl w:val="0"/>
          <w:numId w:val="3"/>
        </w:numPr>
        <w:suppressAutoHyphens/>
        <w:spacing w:after="120"/>
        <w:ind w:left="737" w:hanging="170"/>
        <w:rPr>
          <w:rFonts w:asciiTheme="minorHAnsi" w:hAnsiTheme="minorHAnsi" w:cstheme="minorHAnsi"/>
          <w:sz w:val="22"/>
          <w:szCs w:val="22"/>
        </w:rPr>
      </w:pPr>
      <w:r w:rsidRPr="00952B43">
        <w:rPr>
          <w:rFonts w:asciiTheme="minorHAnsi" w:hAnsiTheme="minorHAnsi" w:cstheme="minorHAnsi"/>
          <w:sz w:val="22"/>
          <w:szCs w:val="22"/>
        </w:rPr>
        <w:t>návrhy řešení a opatření vedoucí k dosažení cíle, včetně případných dopadů na rozpočet města, organizační struktury a vztahy, apod. Vyžaduje-li to situace, je návrh předkládán ve</w:t>
      </w:r>
      <w:r w:rsidR="0076083A" w:rsidRPr="00952B43">
        <w:rPr>
          <w:rFonts w:asciiTheme="minorHAnsi" w:hAnsiTheme="minorHAnsi" w:cstheme="minorHAnsi"/>
          <w:sz w:val="22"/>
          <w:szCs w:val="22"/>
        </w:rPr>
        <w:t> </w:t>
      </w:r>
      <w:r w:rsidRPr="00952B43">
        <w:rPr>
          <w:rFonts w:asciiTheme="minorHAnsi" w:hAnsiTheme="minorHAnsi" w:cstheme="minorHAnsi"/>
          <w:sz w:val="22"/>
          <w:szCs w:val="22"/>
        </w:rPr>
        <w:t>variantách se zdůvodněním jejich výhod a nevýhod, včetně návrhu předkladatele na</w:t>
      </w:r>
      <w:r w:rsidR="0076083A" w:rsidRPr="00952B43">
        <w:rPr>
          <w:rFonts w:asciiTheme="minorHAnsi" w:hAnsiTheme="minorHAnsi" w:cstheme="minorHAnsi"/>
          <w:sz w:val="22"/>
          <w:szCs w:val="22"/>
        </w:rPr>
        <w:t> </w:t>
      </w:r>
      <w:r w:rsidRPr="00952B43">
        <w:rPr>
          <w:rFonts w:asciiTheme="minorHAnsi" w:hAnsiTheme="minorHAnsi" w:cstheme="minorHAnsi"/>
          <w:sz w:val="22"/>
          <w:szCs w:val="22"/>
        </w:rPr>
        <w:t>optimální způsob řešení,</w:t>
      </w:r>
    </w:p>
    <w:p w14:paraId="69A1BD6F" w14:textId="744C9CBA" w:rsidR="001D26AF" w:rsidRPr="00952B43" w:rsidRDefault="001D26AF" w:rsidP="004D2FB4">
      <w:pPr>
        <w:numPr>
          <w:ilvl w:val="0"/>
          <w:numId w:val="3"/>
        </w:numPr>
        <w:suppressAutoHyphens/>
        <w:spacing w:after="120"/>
        <w:ind w:left="737" w:hanging="170"/>
        <w:rPr>
          <w:rFonts w:asciiTheme="minorHAnsi" w:hAnsiTheme="minorHAnsi" w:cstheme="minorHAnsi"/>
          <w:sz w:val="22"/>
          <w:szCs w:val="22"/>
        </w:rPr>
      </w:pPr>
      <w:r w:rsidRPr="00952B43">
        <w:rPr>
          <w:rFonts w:asciiTheme="minorHAnsi" w:hAnsiTheme="minorHAnsi" w:cstheme="minorHAnsi"/>
          <w:sz w:val="22"/>
          <w:szCs w:val="22"/>
        </w:rPr>
        <w:t>návrh usnesení včetně určení odpovědnosti za plnění a návrhu termínu</w:t>
      </w:r>
      <w:r w:rsidR="00F51C03" w:rsidRPr="00952B43">
        <w:rPr>
          <w:rFonts w:asciiTheme="minorHAnsi" w:hAnsiTheme="minorHAnsi" w:cstheme="minorHAnsi"/>
          <w:sz w:val="22"/>
          <w:szCs w:val="22"/>
        </w:rPr>
        <w:t xml:space="preserve"> splnění úkolu</w:t>
      </w:r>
      <w:r w:rsidRPr="00952B43">
        <w:rPr>
          <w:rFonts w:asciiTheme="minorHAnsi" w:hAnsiTheme="minorHAnsi" w:cstheme="minorHAnsi"/>
          <w:sz w:val="22"/>
          <w:szCs w:val="22"/>
        </w:rPr>
        <w:t>, pokud to charakter usnesení vyžaduje.</w:t>
      </w:r>
    </w:p>
    <w:p w14:paraId="7CED4108" w14:textId="1DAD3FAB" w:rsidR="001D26AF" w:rsidRPr="00952B43" w:rsidRDefault="001D26AF" w:rsidP="004D2FB4">
      <w:pPr>
        <w:pStyle w:val="Zpat"/>
        <w:numPr>
          <w:ilvl w:val="0"/>
          <w:numId w:val="8"/>
        </w:numPr>
        <w:tabs>
          <w:tab w:val="clear" w:pos="4536"/>
          <w:tab w:val="clear" w:pos="9072"/>
        </w:tabs>
        <w:suppressAutoHyphens/>
        <w:spacing w:after="120"/>
        <w:ind w:left="284" w:hanging="284"/>
        <w:rPr>
          <w:rFonts w:asciiTheme="minorHAnsi" w:hAnsiTheme="minorHAnsi" w:cstheme="minorHAnsi"/>
          <w:sz w:val="22"/>
          <w:szCs w:val="22"/>
        </w:rPr>
      </w:pPr>
      <w:r w:rsidRPr="00952B43">
        <w:rPr>
          <w:rFonts w:asciiTheme="minorHAnsi" w:hAnsiTheme="minorHAnsi" w:cstheme="minorHAnsi"/>
          <w:sz w:val="22"/>
          <w:szCs w:val="22"/>
        </w:rPr>
        <w:t xml:space="preserve">Materiály pro jednání musí být zpracovány přehledně, věcně a terminologicky správně a </w:t>
      </w:r>
      <w:proofErr w:type="gramStart"/>
      <w:r w:rsidRPr="00952B43">
        <w:rPr>
          <w:rFonts w:asciiTheme="minorHAnsi" w:hAnsiTheme="minorHAnsi" w:cstheme="minorHAnsi"/>
          <w:sz w:val="22"/>
          <w:szCs w:val="22"/>
        </w:rPr>
        <w:t>jasně;</w:t>
      </w:r>
      <w:r w:rsidR="0076083A" w:rsidRPr="00952B43">
        <w:rPr>
          <w:rFonts w:asciiTheme="minorHAnsi" w:hAnsiTheme="minorHAnsi" w:cstheme="minorHAnsi"/>
          <w:sz w:val="22"/>
          <w:szCs w:val="22"/>
        </w:rPr>
        <w:t xml:space="preserve">  </w:t>
      </w:r>
      <w:r w:rsidRPr="00952B43">
        <w:rPr>
          <w:rFonts w:asciiTheme="minorHAnsi" w:hAnsiTheme="minorHAnsi" w:cstheme="minorHAnsi"/>
          <w:sz w:val="22"/>
          <w:szCs w:val="22"/>
        </w:rPr>
        <w:t>je</w:t>
      </w:r>
      <w:proofErr w:type="gramEnd"/>
      <w:r w:rsidRPr="00952B43">
        <w:rPr>
          <w:rFonts w:asciiTheme="minorHAnsi" w:hAnsiTheme="minorHAnsi" w:cstheme="minorHAnsi"/>
          <w:sz w:val="22"/>
          <w:szCs w:val="22"/>
        </w:rPr>
        <w:t>-li to potřebné nebo účelné, jsou doplněny příslušnými přílohami tak, aby umožnily členům zastupitelstva komplexně posoudit problematik</w:t>
      </w:r>
      <w:r w:rsidR="00F51C03" w:rsidRPr="00952B43">
        <w:rPr>
          <w:rFonts w:asciiTheme="minorHAnsi" w:hAnsiTheme="minorHAnsi" w:cstheme="minorHAnsi"/>
          <w:sz w:val="22"/>
          <w:szCs w:val="22"/>
        </w:rPr>
        <w:t>u</w:t>
      </w:r>
      <w:r w:rsidRPr="00952B43">
        <w:rPr>
          <w:rFonts w:asciiTheme="minorHAnsi" w:hAnsiTheme="minorHAnsi" w:cstheme="minorHAnsi"/>
          <w:sz w:val="22"/>
          <w:szCs w:val="22"/>
        </w:rPr>
        <w:t xml:space="preserve"> a přijmout účinná opatření. Předkladatel odpovídá za to, že předkládaný materiál je v souladu s obecně závaznými právními předpisy, předchozími usneseními ZM a se schváleným rozpočtem, pokud jej nenavrhuje změnit.</w:t>
      </w:r>
    </w:p>
    <w:p w14:paraId="1560A6C7" w14:textId="7D59EA71" w:rsidR="001D26AF" w:rsidRPr="00952B43" w:rsidRDefault="001D26AF" w:rsidP="00E66E69">
      <w:pPr>
        <w:suppressAutoHyphens/>
        <w:spacing w:before="240"/>
        <w:jc w:val="center"/>
        <w:rPr>
          <w:rFonts w:asciiTheme="minorHAnsi" w:hAnsiTheme="minorHAnsi" w:cstheme="minorHAnsi"/>
          <w:sz w:val="22"/>
          <w:szCs w:val="22"/>
        </w:rPr>
      </w:pPr>
      <w:r w:rsidRPr="00952B43">
        <w:rPr>
          <w:rFonts w:asciiTheme="minorHAnsi" w:hAnsiTheme="minorHAnsi" w:cstheme="minorHAnsi"/>
          <w:sz w:val="22"/>
          <w:szCs w:val="22"/>
        </w:rPr>
        <w:t>Čl. V</w:t>
      </w:r>
    </w:p>
    <w:p w14:paraId="37EACE13" w14:textId="77777777" w:rsidR="001D26AF" w:rsidRPr="00952B43" w:rsidRDefault="001D26AF" w:rsidP="00206B7C">
      <w:pPr>
        <w:pStyle w:val="Nadpis1"/>
        <w:suppressAutoHyphens/>
        <w:spacing w:after="240"/>
        <w:rPr>
          <w:rFonts w:asciiTheme="minorHAnsi" w:hAnsiTheme="minorHAnsi" w:cstheme="minorHAnsi"/>
          <w:sz w:val="22"/>
          <w:szCs w:val="22"/>
        </w:rPr>
      </w:pPr>
      <w:r w:rsidRPr="00952B43">
        <w:rPr>
          <w:rFonts w:asciiTheme="minorHAnsi" w:hAnsiTheme="minorHAnsi" w:cstheme="minorHAnsi"/>
          <w:sz w:val="22"/>
          <w:szCs w:val="22"/>
        </w:rPr>
        <w:t>Průběh zasedání zastupitelstva města</w:t>
      </w:r>
    </w:p>
    <w:p w14:paraId="45F08811" w14:textId="7509CCC0" w:rsidR="001D26AF" w:rsidRPr="00952B43" w:rsidRDefault="001D26AF" w:rsidP="004D2FB4">
      <w:pPr>
        <w:pStyle w:val="Zpat"/>
        <w:numPr>
          <w:ilvl w:val="0"/>
          <w:numId w:val="10"/>
        </w:numPr>
        <w:tabs>
          <w:tab w:val="clear" w:pos="4536"/>
          <w:tab w:val="clear" w:pos="9072"/>
        </w:tabs>
        <w:suppressAutoHyphens/>
        <w:spacing w:after="120"/>
        <w:ind w:left="284" w:hanging="284"/>
        <w:rPr>
          <w:rFonts w:asciiTheme="minorHAnsi" w:hAnsiTheme="minorHAnsi" w:cstheme="minorHAnsi"/>
          <w:sz w:val="22"/>
          <w:szCs w:val="22"/>
        </w:rPr>
      </w:pPr>
      <w:r w:rsidRPr="00952B43">
        <w:rPr>
          <w:rFonts w:asciiTheme="minorHAnsi" w:hAnsiTheme="minorHAnsi" w:cstheme="minorHAnsi"/>
          <w:sz w:val="22"/>
          <w:szCs w:val="22"/>
        </w:rPr>
        <w:t xml:space="preserve">Zasedání ZM řídí zpravidla starosta. Řízením zasedání může být pověřen také místostarosta či jiný člen zastupitelstva v případě starostovy nepřítomnosti (dále jen předsedající). Účast vedoucích odborů </w:t>
      </w:r>
      <w:proofErr w:type="spellStart"/>
      <w:r w:rsidRPr="00952B43">
        <w:rPr>
          <w:rFonts w:asciiTheme="minorHAnsi" w:hAnsiTheme="minorHAnsi" w:cstheme="minorHAnsi"/>
          <w:sz w:val="22"/>
          <w:szCs w:val="22"/>
        </w:rPr>
        <w:t>MěÚ</w:t>
      </w:r>
      <w:proofErr w:type="spellEnd"/>
      <w:r w:rsidRPr="00952B43">
        <w:rPr>
          <w:rFonts w:asciiTheme="minorHAnsi" w:hAnsiTheme="minorHAnsi" w:cstheme="minorHAnsi"/>
          <w:sz w:val="22"/>
          <w:szCs w:val="22"/>
        </w:rPr>
        <w:t xml:space="preserve"> na zasedání ZM je povinná. Tajemník městského úřadu se zúčastňuje zasedání ZM s hlasem poradním.</w:t>
      </w:r>
    </w:p>
    <w:p w14:paraId="37A0D3DC" w14:textId="3CB5ADD1" w:rsidR="001D26AF" w:rsidRPr="00952B43" w:rsidRDefault="001D26AF" w:rsidP="004D2FB4">
      <w:pPr>
        <w:pStyle w:val="Zpat"/>
        <w:numPr>
          <w:ilvl w:val="0"/>
          <w:numId w:val="10"/>
        </w:numPr>
        <w:tabs>
          <w:tab w:val="clear" w:pos="4536"/>
          <w:tab w:val="clear" w:pos="9072"/>
        </w:tabs>
        <w:suppressAutoHyphens/>
        <w:spacing w:after="120"/>
        <w:ind w:left="284" w:hanging="284"/>
        <w:rPr>
          <w:rFonts w:asciiTheme="minorHAnsi" w:hAnsiTheme="minorHAnsi" w:cstheme="minorHAnsi"/>
          <w:sz w:val="22"/>
          <w:szCs w:val="22"/>
        </w:rPr>
      </w:pPr>
      <w:r w:rsidRPr="00952B43">
        <w:rPr>
          <w:rFonts w:asciiTheme="minorHAnsi" w:hAnsiTheme="minorHAnsi" w:cstheme="minorHAnsi"/>
          <w:sz w:val="22"/>
          <w:szCs w:val="22"/>
        </w:rPr>
        <w:t>O pozvání ředitelů případně pracovníků organizací založených, řízených nebo spravovaných městem rozhoduje starosta nebo zástupce starosty; ti je seznámí s účelem jejich účasti na</w:t>
      </w:r>
      <w:r w:rsidR="0076083A" w:rsidRPr="00952B43">
        <w:rPr>
          <w:rFonts w:asciiTheme="minorHAnsi" w:hAnsiTheme="minorHAnsi" w:cstheme="minorHAnsi"/>
          <w:sz w:val="22"/>
          <w:szCs w:val="22"/>
        </w:rPr>
        <w:t> </w:t>
      </w:r>
      <w:r w:rsidRPr="00952B43">
        <w:rPr>
          <w:rFonts w:asciiTheme="minorHAnsi" w:hAnsiTheme="minorHAnsi" w:cstheme="minorHAnsi"/>
          <w:sz w:val="22"/>
          <w:szCs w:val="22"/>
        </w:rPr>
        <w:t>zasedání tak, aby byli</w:t>
      </w:r>
      <w:r w:rsidR="00097F34" w:rsidRPr="00952B43">
        <w:rPr>
          <w:rFonts w:asciiTheme="minorHAnsi" w:hAnsiTheme="minorHAnsi" w:cstheme="minorHAnsi"/>
          <w:sz w:val="22"/>
          <w:szCs w:val="22"/>
        </w:rPr>
        <w:t xml:space="preserve"> na </w:t>
      </w:r>
      <w:r w:rsidR="006D26A3" w:rsidRPr="00952B43">
        <w:rPr>
          <w:rFonts w:asciiTheme="minorHAnsi" w:hAnsiTheme="minorHAnsi" w:cstheme="minorHAnsi"/>
          <w:sz w:val="22"/>
          <w:szCs w:val="22"/>
        </w:rPr>
        <w:t>zasedání</w:t>
      </w:r>
      <w:r w:rsidR="00097F34" w:rsidRPr="00952B43">
        <w:rPr>
          <w:rFonts w:asciiTheme="minorHAnsi" w:hAnsiTheme="minorHAnsi" w:cstheme="minorHAnsi"/>
          <w:sz w:val="22"/>
          <w:szCs w:val="22"/>
        </w:rPr>
        <w:t xml:space="preserve"> </w:t>
      </w:r>
      <w:r w:rsidRPr="00952B43">
        <w:rPr>
          <w:rFonts w:asciiTheme="minorHAnsi" w:hAnsiTheme="minorHAnsi" w:cstheme="minorHAnsi"/>
          <w:sz w:val="22"/>
          <w:szCs w:val="22"/>
        </w:rPr>
        <w:t>řádně připraveni</w:t>
      </w:r>
      <w:r w:rsidR="008557BE" w:rsidRPr="00952B43">
        <w:rPr>
          <w:rFonts w:asciiTheme="minorHAnsi" w:hAnsiTheme="minorHAnsi" w:cstheme="minorHAnsi"/>
          <w:sz w:val="22"/>
          <w:szCs w:val="22"/>
        </w:rPr>
        <w:t>.</w:t>
      </w:r>
      <w:r w:rsidRPr="00952B43">
        <w:rPr>
          <w:rFonts w:asciiTheme="minorHAnsi" w:hAnsiTheme="minorHAnsi" w:cstheme="minorHAnsi"/>
          <w:sz w:val="22"/>
          <w:szCs w:val="22"/>
        </w:rPr>
        <w:t xml:space="preserve"> </w:t>
      </w:r>
    </w:p>
    <w:p w14:paraId="7F6EA598" w14:textId="77777777" w:rsidR="004D2FB4" w:rsidRPr="00952B43" w:rsidRDefault="004D2FB4" w:rsidP="004D2FB4">
      <w:pPr>
        <w:pStyle w:val="Zpat"/>
        <w:numPr>
          <w:ilvl w:val="0"/>
          <w:numId w:val="10"/>
        </w:numPr>
        <w:tabs>
          <w:tab w:val="clear" w:pos="4536"/>
          <w:tab w:val="clear" w:pos="9072"/>
        </w:tabs>
        <w:suppressAutoHyphens/>
        <w:spacing w:after="120"/>
        <w:ind w:left="284" w:hanging="284"/>
        <w:rPr>
          <w:rFonts w:asciiTheme="minorHAnsi" w:hAnsiTheme="minorHAnsi" w:cstheme="minorHAnsi"/>
          <w:sz w:val="22"/>
          <w:szCs w:val="22"/>
        </w:rPr>
      </w:pPr>
      <w:r w:rsidRPr="00952B43">
        <w:rPr>
          <w:rFonts w:asciiTheme="minorHAnsi" w:hAnsiTheme="minorHAnsi" w:cstheme="minorHAnsi"/>
          <w:sz w:val="22"/>
          <w:szCs w:val="22"/>
        </w:rPr>
        <w:t>Jestliže při zahájení jednání ZM nebo v jeho průběhu není přítomna nadpoloviční většina všech členů zastupitelstva, ukončí předsedající zasedání ZM a do 15 dnů svolá jeho náhradní zasedání.</w:t>
      </w:r>
    </w:p>
    <w:p w14:paraId="2FEC770A" w14:textId="5830B5CD" w:rsidR="001D26AF" w:rsidRPr="00952B43" w:rsidRDefault="001D26AF" w:rsidP="007716AC">
      <w:pPr>
        <w:pStyle w:val="Zpat"/>
        <w:numPr>
          <w:ilvl w:val="0"/>
          <w:numId w:val="10"/>
        </w:numPr>
        <w:tabs>
          <w:tab w:val="clear" w:pos="4536"/>
          <w:tab w:val="clear" w:pos="9072"/>
        </w:tabs>
        <w:suppressAutoHyphens/>
        <w:spacing w:after="120"/>
        <w:ind w:left="284" w:hanging="284"/>
        <w:rPr>
          <w:rFonts w:asciiTheme="minorHAnsi" w:hAnsiTheme="minorHAnsi" w:cstheme="minorHAnsi"/>
          <w:sz w:val="22"/>
          <w:szCs w:val="22"/>
        </w:rPr>
      </w:pPr>
      <w:r w:rsidRPr="00952B43">
        <w:rPr>
          <w:rFonts w:asciiTheme="minorHAnsi" w:hAnsiTheme="minorHAnsi" w:cstheme="minorHAnsi"/>
          <w:sz w:val="22"/>
          <w:szCs w:val="22"/>
        </w:rPr>
        <w:t>Předsedající řídí hlasování, jehož výsledek zjišťuje a vyhlašuje, ukončuje a přerušuje zasedání a</w:t>
      </w:r>
      <w:r w:rsidR="0076083A" w:rsidRPr="00952B43">
        <w:rPr>
          <w:rFonts w:asciiTheme="minorHAnsi" w:hAnsiTheme="minorHAnsi" w:cstheme="minorHAnsi"/>
          <w:sz w:val="22"/>
          <w:szCs w:val="22"/>
        </w:rPr>
        <w:t> </w:t>
      </w:r>
      <w:r w:rsidRPr="00952B43">
        <w:rPr>
          <w:rFonts w:asciiTheme="minorHAnsi" w:hAnsiTheme="minorHAnsi" w:cstheme="minorHAnsi"/>
          <w:sz w:val="22"/>
          <w:szCs w:val="22"/>
        </w:rPr>
        <w:t>dbá o to, aby mělo pracovní charakter a věcný průběh.</w:t>
      </w:r>
    </w:p>
    <w:p w14:paraId="1D9F857D" w14:textId="1B5B6EAA" w:rsidR="001D26AF" w:rsidRPr="00952B43" w:rsidRDefault="001D26AF" w:rsidP="007716AC">
      <w:pPr>
        <w:pStyle w:val="Zpat"/>
        <w:numPr>
          <w:ilvl w:val="0"/>
          <w:numId w:val="10"/>
        </w:numPr>
        <w:tabs>
          <w:tab w:val="clear" w:pos="4536"/>
          <w:tab w:val="clear" w:pos="9072"/>
        </w:tabs>
        <w:suppressAutoHyphens/>
        <w:spacing w:after="120"/>
        <w:ind w:left="284" w:hanging="284"/>
        <w:rPr>
          <w:rFonts w:asciiTheme="minorHAnsi" w:hAnsiTheme="minorHAnsi" w:cstheme="minorHAnsi"/>
          <w:sz w:val="22"/>
          <w:szCs w:val="22"/>
        </w:rPr>
      </w:pPr>
      <w:r w:rsidRPr="00952B43">
        <w:rPr>
          <w:rFonts w:asciiTheme="minorHAnsi" w:hAnsiTheme="minorHAnsi" w:cstheme="minorHAnsi"/>
          <w:sz w:val="22"/>
          <w:szCs w:val="22"/>
        </w:rPr>
        <w:t xml:space="preserve">V zahajovací části zasedání předsedající prohlásí, že zasedání ZM bylo řádně svoláno a vyhlášeno, konstatuje </w:t>
      </w:r>
      <w:r w:rsidR="0044328D" w:rsidRPr="00952B43">
        <w:rPr>
          <w:rFonts w:asciiTheme="minorHAnsi" w:hAnsiTheme="minorHAnsi" w:cstheme="minorHAnsi"/>
          <w:sz w:val="22"/>
          <w:szCs w:val="22"/>
        </w:rPr>
        <w:t>usnášeníschopnost zastupitelstva</w:t>
      </w:r>
      <w:r w:rsidRPr="00952B43">
        <w:rPr>
          <w:rFonts w:asciiTheme="minorHAnsi" w:hAnsiTheme="minorHAnsi" w:cstheme="minorHAnsi"/>
          <w:sz w:val="22"/>
          <w:szCs w:val="22"/>
        </w:rPr>
        <w:t>, určí zapisovatele a dva členy zastupitelstva jako</w:t>
      </w:r>
      <w:r w:rsidR="0076083A" w:rsidRPr="00952B43">
        <w:rPr>
          <w:rFonts w:asciiTheme="minorHAnsi" w:hAnsiTheme="minorHAnsi" w:cstheme="minorHAnsi"/>
          <w:sz w:val="22"/>
          <w:szCs w:val="22"/>
        </w:rPr>
        <w:t> </w:t>
      </w:r>
      <w:r w:rsidRPr="00952B43">
        <w:rPr>
          <w:rFonts w:asciiTheme="minorHAnsi" w:hAnsiTheme="minorHAnsi" w:cstheme="minorHAnsi"/>
          <w:sz w:val="22"/>
          <w:szCs w:val="22"/>
        </w:rPr>
        <w:t xml:space="preserve">ověřovatele zápisu z tohoto jednání, umožní schválit návrhovou komisi, určí sekretáře návrhové komise z řad pracovníků městského úřadu (obvykle jím bude tajemník městského úřadu), </w:t>
      </w:r>
      <w:r w:rsidR="0044328D" w:rsidRPr="00952B43">
        <w:rPr>
          <w:rFonts w:asciiTheme="minorHAnsi" w:hAnsiTheme="minorHAnsi" w:cstheme="minorHAnsi"/>
          <w:sz w:val="22"/>
          <w:szCs w:val="22"/>
        </w:rPr>
        <w:t>navrhne</w:t>
      </w:r>
      <w:r w:rsidRPr="00952B43">
        <w:rPr>
          <w:rFonts w:asciiTheme="minorHAnsi" w:hAnsiTheme="minorHAnsi" w:cstheme="minorHAnsi"/>
          <w:sz w:val="22"/>
          <w:szCs w:val="22"/>
        </w:rPr>
        <w:t xml:space="preserve"> schvál</w:t>
      </w:r>
      <w:r w:rsidR="0044328D" w:rsidRPr="00952B43">
        <w:rPr>
          <w:rFonts w:asciiTheme="minorHAnsi" w:hAnsiTheme="minorHAnsi" w:cstheme="minorHAnsi"/>
          <w:sz w:val="22"/>
          <w:szCs w:val="22"/>
        </w:rPr>
        <w:t>ení</w:t>
      </w:r>
      <w:r w:rsidRPr="00952B43">
        <w:rPr>
          <w:rFonts w:asciiTheme="minorHAnsi" w:hAnsiTheme="minorHAnsi" w:cstheme="minorHAnsi"/>
          <w:sz w:val="22"/>
          <w:szCs w:val="22"/>
        </w:rPr>
        <w:t xml:space="preserve"> program</w:t>
      </w:r>
      <w:r w:rsidR="0044328D" w:rsidRPr="00952B43">
        <w:rPr>
          <w:rFonts w:asciiTheme="minorHAnsi" w:hAnsiTheme="minorHAnsi" w:cstheme="minorHAnsi"/>
          <w:sz w:val="22"/>
          <w:szCs w:val="22"/>
        </w:rPr>
        <w:t>u</w:t>
      </w:r>
      <w:r w:rsidRPr="00952B43">
        <w:rPr>
          <w:rFonts w:asciiTheme="minorHAnsi" w:hAnsiTheme="minorHAnsi" w:cstheme="minorHAnsi"/>
          <w:sz w:val="22"/>
          <w:szCs w:val="22"/>
        </w:rPr>
        <w:t xml:space="preserve"> </w:t>
      </w:r>
      <w:r w:rsidR="0044328D" w:rsidRPr="00952B43">
        <w:rPr>
          <w:rFonts w:asciiTheme="minorHAnsi" w:hAnsiTheme="minorHAnsi" w:cstheme="minorHAnsi"/>
          <w:sz w:val="22"/>
          <w:szCs w:val="22"/>
        </w:rPr>
        <w:t>zasedání</w:t>
      </w:r>
      <w:r w:rsidRPr="00952B43">
        <w:rPr>
          <w:rFonts w:asciiTheme="minorHAnsi" w:hAnsiTheme="minorHAnsi" w:cstheme="minorHAnsi"/>
          <w:sz w:val="22"/>
          <w:szCs w:val="22"/>
        </w:rPr>
        <w:t>. Určí také, zda místostarosta, případně</w:t>
      </w:r>
      <w:r w:rsidR="0051057E" w:rsidRPr="00952B43">
        <w:rPr>
          <w:rFonts w:asciiTheme="minorHAnsi" w:hAnsiTheme="minorHAnsi" w:cstheme="minorHAnsi"/>
          <w:sz w:val="22"/>
          <w:szCs w:val="22"/>
        </w:rPr>
        <w:t xml:space="preserve"> jiný člen rady města </w:t>
      </w:r>
      <w:r w:rsidRPr="00952B43">
        <w:rPr>
          <w:rFonts w:asciiTheme="minorHAnsi" w:hAnsiTheme="minorHAnsi" w:cstheme="minorHAnsi"/>
          <w:sz w:val="22"/>
          <w:szCs w:val="22"/>
        </w:rPr>
        <w:t>podepíše spolu se starostou usnesení ze zasedání ZM</w:t>
      </w:r>
      <w:r w:rsidR="0051057E" w:rsidRPr="00952B43">
        <w:rPr>
          <w:rFonts w:asciiTheme="minorHAnsi" w:hAnsiTheme="minorHAnsi" w:cstheme="minorHAnsi"/>
          <w:sz w:val="22"/>
          <w:szCs w:val="22"/>
        </w:rPr>
        <w:t>.</w:t>
      </w:r>
    </w:p>
    <w:p w14:paraId="0BD0D17F" w14:textId="34CEDFE7" w:rsidR="001D26AF" w:rsidRPr="00952B43" w:rsidRDefault="0068217E" w:rsidP="007716AC">
      <w:pPr>
        <w:pStyle w:val="Zpat"/>
        <w:numPr>
          <w:ilvl w:val="0"/>
          <w:numId w:val="10"/>
        </w:numPr>
        <w:tabs>
          <w:tab w:val="clear" w:pos="4536"/>
          <w:tab w:val="clear" w:pos="9072"/>
        </w:tabs>
        <w:suppressAutoHyphens/>
        <w:spacing w:after="120"/>
        <w:ind w:left="284" w:hanging="284"/>
        <w:rPr>
          <w:rFonts w:asciiTheme="minorHAnsi" w:hAnsiTheme="minorHAnsi" w:cstheme="minorHAnsi"/>
          <w:sz w:val="22"/>
          <w:szCs w:val="22"/>
        </w:rPr>
      </w:pPr>
      <w:r w:rsidRPr="00952B43">
        <w:rPr>
          <w:rFonts w:asciiTheme="minorHAnsi" w:hAnsiTheme="minorHAnsi" w:cstheme="minorHAnsi"/>
          <w:sz w:val="22"/>
          <w:szCs w:val="22"/>
        </w:rPr>
        <w:t>Předsedající musí udělit slovo, p</w:t>
      </w:r>
      <w:r w:rsidR="001D26AF" w:rsidRPr="00952B43">
        <w:rPr>
          <w:rFonts w:asciiTheme="minorHAnsi" w:hAnsiTheme="minorHAnsi" w:cstheme="minorHAnsi"/>
          <w:sz w:val="22"/>
          <w:szCs w:val="22"/>
        </w:rPr>
        <w:t xml:space="preserve">ožádá-li o </w:t>
      </w:r>
      <w:r w:rsidRPr="00952B43">
        <w:rPr>
          <w:rFonts w:asciiTheme="minorHAnsi" w:hAnsiTheme="minorHAnsi" w:cstheme="minorHAnsi"/>
          <w:sz w:val="22"/>
          <w:szCs w:val="22"/>
        </w:rPr>
        <w:t xml:space="preserve">něj </w:t>
      </w:r>
      <w:r w:rsidR="001D26AF" w:rsidRPr="00952B43">
        <w:rPr>
          <w:rFonts w:asciiTheme="minorHAnsi" w:hAnsiTheme="minorHAnsi" w:cstheme="minorHAnsi"/>
          <w:sz w:val="22"/>
          <w:szCs w:val="22"/>
        </w:rPr>
        <w:t>člen vlády nebo jím určený zástupce, senátor, poslanec nebo zástupce orgánů kraje</w:t>
      </w:r>
      <w:r w:rsidRPr="00952B43">
        <w:rPr>
          <w:rFonts w:asciiTheme="minorHAnsi" w:hAnsiTheme="minorHAnsi" w:cstheme="minorHAnsi"/>
          <w:sz w:val="22"/>
          <w:szCs w:val="22"/>
        </w:rPr>
        <w:t>.</w:t>
      </w:r>
    </w:p>
    <w:p w14:paraId="6501BABE" w14:textId="634F95CC" w:rsidR="00CA0787" w:rsidRPr="00952B43" w:rsidRDefault="001D26AF" w:rsidP="007716AC">
      <w:pPr>
        <w:pStyle w:val="Zpat"/>
        <w:numPr>
          <w:ilvl w:val="0"/>
          <w:numId w:val="10"/>
        </w:numPr>
        <w:tabs>
          <w:tab w:val="clear" w:pos="4536"/>
          <w:tab w:val="clear" w:pos="9072"/>
        </w:tabs>
        <w:suppressAutoHyphens/>
        <w:spacing w:after="120"/>
        <w:ind w:left="284" w:hanging="284"/>
        <w:rPr>
          <w:rFonts w:asciiTheme="minorHAnsi" w:hAnsiTheme="minorHAnsi" w:cstheme="minorHAnsi"/>
          <w:sz w:val="22"/>
          <w:szCs w:val="22"/>
        </w:rPr>
      </w:pPr>
      <w:r w:rsidRPr="00952B43">
        <w:rPr>
          <w:rFonts w:asciiTheme="minorHAnsi" w:hAnsiTheme="minorHAnsi" w:cstheme="minorHAnsi"/>
          <w:sz w:val="22"/>
          <w:szCs w:val="22"/>
        </w:rPr>
        <w:t xml:space="preserve">Úvodní slovo k hlavním zprávám přednese předkladatel, kterého určilo ZM nebo RM, a to tak, aby podstata věci byla jasná i občanům, kteří nemají k dispozici písemné podklady. Pokud jsou k projednávané problematice předložena samostatná stanoviska (např. komisí), udělí předsedající zástupci tohoto orgánu slovo ještě před zahájením rozpravy. </w:t>
      </w:r>
    </w:p>
    <w:p w14:paraId="7A50F2AE" w14:textId="7BE26335" w:rsidR="001D26AF" w:rsidRPr="00952B43" w:rsidRDefault="001D26AF" w:rsidP="007716AC">
      <w:pPr>
        <w:pStyle w:val="Zpat"/>
        <w:numPr>
          <w:ilvl w:val="0"/>
          <w:numId w:val="10"/>
        </w:numPr>
        <w:tabs>
          <w:tab w:val="clear" w:pos="4536"/>
          <w:tab w:val="clear" w:pos="9072"/>
        </w:tabs>
        <w:suppressAutoHyphens/>
        <w:spacing w:after="120"/>
        <w:ind w:left="284" w:hanging="284"/>
        <w:rPr>
          <w:rFonts w:asciiTheme="minorHAnsi" w:hAnsiTheme="minorHAnsi" w:cstheme="minorHAnsi"/>
          <w:sz w:val="22"/>
          <w:szCs w:val="22"/>
        </w:rPr>
      </w:pPr>
      <w:r w:rsidRPr="00952B43">
        <w:rPr>
          <w:rFonts w:asciiTheme="minorHAnsi" w:hAnsiTheme="minorHAnsi" w:cstheme="minorHAnsi"/>
          <w:sz w:val="22"/>
          <w:szCs w:val="22"/>
        </w:rPr>
        <w:t>Do rozpravy se přihlašují členové ZM písemně</w:t>
      </w:r>
      <w:r w:rsidR="00DE09C4" w:rsidRPr="00952B43">
        <w:rPr>
          <w:rFonts w:asciiTheme="minorHAnsi" w:hAnsiTheme="minorHAnsi" w:cstheme="minorHAnsi"/>
          <w:sz w:val="22"/>
          <w:szCs w:val="22"/>
        </w:rPr>
        <w:t xml:space="preserve"> (v listinné i elektronické formě, je-li to možné)</w:t>
      </w:r>
      <w:r w:rsidRPr="00952B43">
        <w:rPr>
          <w:rFonts w:asciiTheme="minorHAnsi" w:hAnsiTheme="minorHAnsi" w:cstheme="minorHAnsi"/>
          <w:sz w:val="22"/>
          <w:szCs w:val="22"/>
        </w:rPr>
        <w:t xml:space="preserve"> nebo </w:t>
      </w:r>
      <w:r w:rsidR="00C17EFD" w:rsidRPr="00952B43">
        <w:rPr>
          <w:rFonts w:asciiTheme="minorHAnsi" w:hAnsiTheme="minorHAnsi" w:cstheme="minorHAnsi"/>
          <w:sz w:val="22"/>
          <w:szCs w:val="22"/>
        </w:rPr>
        <w:t xml:space="preserve">viditelným </w:t>
      </w:r>
      <w:r w:rsidRPr="00952B43">
        <w:rPr>
          <w:rFonts w:asciiTheme="minorHAnsi" w:hAnsiTheme="minorHAnsi" w:cstheme="minorHAnsi"/>
          <w:sz w:val="22"/>
          <w:szCs w:val="22"/>
        </w:rPr>
        <w:t>zvednutím ruky v průběhu zasedání. Bez</w:t>
      </w:r>
      <w:r w:rsidR="0076083A" w:rsidRPr="00952B43">
        <w:rPr>
          <w:rFonts w:asciiTheme="minorHAnsi" w:hAnsiTheme="minorHAnsi" w:cstheme="minorHAnsi"/>
          <w:sz w:val="22"/>
          <w:szCs w:val="22"/>
        </w:rPr>
        <w:t> </w:t>
      </w:r>
      <w:r w:rsidRPr="00952B43">
        <w:rPr>
          <w:rFonts w:asciiTheme="minorHAnsi" w:hAnsiTheme="minorHAnsi" w:cstheme="minorHAnsi"/>
          <w:sz w:val="22"/>
          <w:szCs w:val="22"/>
        </w:rPr>
        <w:t xml:space="preserve">ohledu na pořadí přihlášek do </w:t>
      </w:r>
      <w:r w:rsidR="00511749" w:rsidRPr="00952B43">
        <w:rPr>
          <w:rFonts w:asciiTheme="minorHAnsi" w:hAnsiTheme="minorHAnsi" w:cstheme="minorHAnsi"/>
          <w:sz w:val="22"/>
          <w:szCs w:val="22"/>
        </w:rPr>
        <w:t>diskuze</w:t>
      </w:r>
      <w:r w:rsidRPr="00952B43">
        <w:rPr>
          <w:rFonts w:asciiTheme="minorHAnsi" w:hAnsiTheme="minorHAnsi" w:cstheme="minorHAnsi"/>
          <w:sz w:val="22"/>
          <w:szCs w:val="22"/>
        </w:rPr>
        <w:t xml:space="preserve"> musí být uděleno slovo tomu členovi zastupitelstva, který namítá nedodržení jednacího řádu nebo platných právních předpisů. Ostatním účastníkům</w:t>
      </w:r>
      <w:r w:rsidR="00F10079" w:rsidRPr="00952B43">
        <w:rPr>
          <w:rFonts w:asciiTheme="minorHAnsi" w:hAnsiTheme="minorHAnsi" w:cstheme="minorHAnsi"/>
          <w:sz w:val="22"/>
          <w:szCs w:val="22"/>
        </w:rPr>
        <w:t xml:space="preserve"> zasedání ZM</w:t>
      </w:r>
      <w:r w:rsidRPr="00952B43">
        <w:rPr>
          <w:rFonts w:asciiTheme="minorHAnsi" w:hAnsiTheme="minorHAnsi" w:cstheme="minorHAnsi"/>
          <w:sz w:val="22"/>
          <w:szCs w:val="22"/>
        </w:rPr>
        <w:t>, na které se vztahuje § 16</w:t>
      </w:r>
      <w:r w:rsidR="008135B2" w:rsidRPr="00952B43">
        <w:rPr>
          <w:rFonts w:asciiTheme="minorHAnsi" w:hAnsiTheme="minorHAnsi" w:cstheme="minorHAnsi"/>
          <w:sz w:val="22"/>
          <w:szCs w:val="22"/>
        </w:rPr>
        <w:t>,</w:t>
      </w:r>
      <w:r w:rsidRPr="00952B43">
        <w:rPr>
          <w:rFonts w:asciiTheme="minorHAnsi" w:hAnsiTheme="minorHAnsi" w:cstheme="minorHAnsi"/>
          <w:sz w:val="22"/>
          <w:szCs w:val="22"/>
        </w:rPr>
        <w:t xml:space="preserve"> § 17</w:t>
      </w:r>
      <w:r w:rsidR="008135B2" w:rsidRPr="00952B43">
        <w:rPr>
          <w:rFonts w:asciiTheme="minorHAnsi" w:hAnsiTheme="minorHAnsi" w:cstheme="minorHAnsi"/>
          <w:sz w:val="22"/>
          <w:szCs w:val="22"/>
        </w:rPr>
        <w:t xml:space="preserve"> a § 36</w:t>
      </w:r>
      <w:r w:rsidRPr="00952B43">
        <w:rPr>
          <w:rFonts w:asciiTheme="minorHAnsi" w:hAnsiTheme="minorHAnsi" w:cstheme="minorHAnsi"/>
          <w:sz w:val="22"/>
          <w:szCs w:val="22"/>
        </w:rPr>
        <w:t xml:space="preserve"> zákona o obcích, udělí předsedající slovo v závěru rozpravy členů zastupitelstva; pokud to průběh rozpravy umožňuje nebo i vyžaduje, rovněž i v průběhu diskuze členů zastupitelstva k projednávanému bodu. </w:t>
      </w:r>
      <w:r w:rsidR="00CF79F3" w:rsidRPr="00952B43">
        <w:rPr>
          <w:rFonts w:asciiTheme="minorHAnsi" w:hAnsiTheme="minorHAnsi" w:cstheme="minorHAnsi"/>
          <w:sz w:val="22"/>
          <w:szCs w:val="22"/>
        </w:rPr>
        <w:t xml:space="preserve">Osoby vyjmenované v tomto odstavci mohou vystoupit k témuž bodu programu nejvýše dvakrát a každé jejich vystoupení je omezeno časovým limitem </w:t>
      </w:r>
      <w:r w:rsidR="00FB40BB" w:rsidRPr="00952B43">
        <w:rPr>
          <w:rFonts w:asciiTheme="minorHAnsi" w:hAnsiTheme="minorHAnsi" w:cstheme="minorHAnsi"/>
          <w:sz w:val="22"/>
          <w:szCs w:val="22"/>
        </w:rPr>
        <w:t>3</w:t>
      </w:r>
      <w:r w:rsidR="00CF79F3" w:rsidRPr="00952B43">
        <w:rPr>
          <w:rFonts w:asciiTheme="minorHAnsi" w:hAnsiTheme="minorHAnsi" w:cstheme="minorHAnsi"/>
          <w:sz w:val="22"/>
          <w:szCs w:val="22"/>
        </w:rPr>
        <w:t xml:space="preserve"> minuty. </w:t>
      </w:r>
      <w:r w:rsidRPr="00952B43">
        <w:rPr>
          <w:rFonts w:asciiTheme="minorHAnsi" w:hAnsiTheme="minorHAnsi" w:cstheme="minorHAnsi"/>
          <w:sz w:val="22"/>
          <w:szCs w:val="22"/>
        </w:rPr>
        <w:t>K rozpravě je možno se přihlásit jen do doby, pokud předsedající neudělí závěrečné slovo nebo pokud rozpravu neukončí.</w:t>
      </w:r>
      <w:r w:rsidR="00C17EFD" w:rsidRPr="00952B43">
        <w:rPr>
          <w:rFonts w:asciiTheme="minorHAnsi" w:hAnsiTheme="minorHAnsi" w:cstheme="minorHAnsi"/>
          <w:sz w:val="22"/>
          <w:szCs w:val="22"/>
        </w:rPr>
        <w:t xml:space="preserve"> Za účelem doplnění projednávané problematiky může předsedající udělit slovo příslušnému zaměstnanci města zařazenému do </w:t>
      </w:r>
      <w:proofErr w:type="spellStart"/>
      <w:r w:rsidR="00C17EFD" w:rsidRPr="00952B43">
        <w:rPr>
          <w:rFonts w:asciiTheme="minorHAnsi" w:hAnsiTheme="minorHAnsi" w:cstheme="minorHAnsi"/>
          <w:sz w:val="22"/>
          <w:szCs w:val="22"/>
        </w:rPr>
        <w:t>MěÚ</w:t>
      </w:r>
      <w:proofErr w:type="spellEnd"/>
      <w:r w:rsidR="00C17EFD" w:rsidRPr="00952B43">
        <w:rPr>
          <w:rFonts w:asciiTheme="minorHAnsi" w:hAnsiTheme="minorHAnsi" w:cstheme="minorHAnsi"/>
          <w:sz w:val="22"/>
          <w:szCs w:val="22"/>
        </w:rPr>
        <w:t>, jehož vystoupení není omezeno časovým limitem.</w:t>
      </w:r>
    </w:p>
    <w:p w14:paraId="0E7AFFBD" w14:textId="52BAA174" w:rsidR="001D26AF" w:rsidRPr="00952B43" w:rsidRDefault="003D1F31" w:rsidP="008135B2">
      <w:pPr>
        <w:pStyle w:val="Zpat"/>
        <w:numPr>
          <w:ilvl w:val="0"/>
          <w:numId w:val="10"/>
        </w:numPr>
        <w:tabs>
          <w:tab w:val="clear" w:pos="4536"/>
          <w:tab w:val="clear" w:pos="9072"/>
        </w:tabs>
        <w:suppressAutoHyphens/>
        <w:spacing w:after="120"/>
        <w:ind w:left="284" w:hanging="426"/>
        <w:rPr>
          <w:rFonts w:asciiTheme="minorHAnsi" w:hAnsiTheme="minorHAnsi" w:cstheme="minorHAnsi"/>
          <w:sz w:val="22"/>
          <w:szCs w:val="22"/>
        </w:rPr>
      </w:pPr>
      <w:r w:rsidRPr="00952B43">
        <w:rPr>
          <w:rFonts w:asciiTheme="minorHAnsi" w:hAnsiTheme="minorHAnsi" w:cstheme="minorHAnsi"/>
          <w:sz w:val="22"/>
          <w:szCs w:val="22"/>
        </w:rPr>
        <w:t xml:space="preserve">Se souhlasem předsedajícího </w:t>
      </w:r>
      <w:r w:rsidR="00763908" w:rsidRPr="00952B43">
        <w:rPr>
          <w:rFonts w:asciiTheme="minorHAnsi" w:hAnsiTheme="minorHAnsi" w:cstheme="minorHAnsi"/>
          <w:sz w:val="22"/>
          <w:szCs w:val="22"/>
        </w:rPr>
        <w:t>mohou na zasedání ZM vystoupit i osoby v jednacím řádu neuvedené, nerozhodne-li v konkrétním případě zastupitelstvo jinak.</w:t>
      </w:r>
    </w:p>
    <w:p w14:paraId="1FB1B953" w14:textId="67E0C794" w:rsidR="001D26AF" w:rsidRPr="00952B43" w:rsidRDefault="00757582" w:rsidP="008135B2">
      <w:pPr>
        <w:pStyle w:val="Zpat"/>
        <w:numPr>
          <w:ilvl w:val="0"/>
          <w:numId w:val="10"/>
        </w:numPr>
        <w:tabs>
          <w:tab w:val="clear" w:pos="4536"/>
          <w:tab w:val="clear" w:pos="9072"/>
        </w:tabs>
        <w:suppressAutoHyphens/>
        <w:spacing w:after="120"/>
        <w:ind w:left="284" w:hanging="426"/>
        <w:rPr>
          <w:rFonts w:asciiTheme="minorHAnsi" w:hAnsiTheme="minorHAnsi" w:cstheme="minorHAnsi"/>
          <w:sz w:val="22"/>
          <w:szCs w:val="22"/>
        </w:rPr>
      </w:pPr>
      <w:r w:rsidRPr="00952B43">
        <w:rPr>
          <w:rFonts w:asciiTheme="minorHAnsi" w:hAnsiTheme="minorHAnsi" w:cstheme="minorHAnsi"/>
          <w:sz w:val="22"/>
          <w:szCs w:val="22"/>
        </w:rPr>
        <w:t>Předsedající musí udělit slovo, p</w:t>
      </w:r>
      <w:r w:rsidR="001D26AF" w:rsidRPr="00952B43">
        <w:rPr>
          <w:rFonts w:asciiTheme="minorHAnsi" w:hAnsiTheme="minorHAnsi" w:cstheme="minorHAnsi"/>
          <w:sz w:val="22"/>
          <w:szCs w:val="22"/>
        </w:rPr>
        <w:t>ožádá-li</w:t>
      </w:r>
      <w:r w:rsidRPr="00952B43">
        <w:rPr>
          <w:rFonts w:asciiTheme="minorHAnsi" w:hAnsiTheme="minorHAnsi" w:cstheme="minorHAnsi"/>
          <w:sz w:val="22"/>
          <w:szCs w:val="22"/>
        </w:rPr>
        <w:t xml:space="preserve"> o ně </w:t>
      </w:r>
      <w:r w:rsidR="001D26AF" w:rsidRPr="00952B43">
        <w:rPr>
          <w:rFonts w:asciiTheme="minorHAnsi" w:hAnsiTheme="minorHAnsi" w:cstheme="minorHAnsi"/>
          <w:sz w:val="22"/>
          <w:szCs w:val="22"/>
        </w:rPr>
        <w:t xml:space="preserve">předseda </w:t>
      </w:r>
      <w:r w:rsidRPr="00952B43">
        <w:rPr>
          <w:rFonts w:asciiTheme="minorHAnsi" w:hAnsiTheme="minorHAnsi" w:cstheme="minorHAnsi"/>
          <w:sz w:val="22"/>
          <w:szCs w:val="22"/>
        </w:rPr>
        <w:t xml:space="preserve">některého </w:t>
      </w:r>
      <w:r w:rsidR="001D26AF" w:rsidRPr="00952B43">
        <w:rPr>
          <w:rFonts w:asciiTheme="minorHAnsi" w:hAnsiTheme="minorHAnsi" w:cstheme="minorHAnsi"/>
          <w:sz w:val="22"/>
          <w:szCs w:val="22"/>
        </w:rPr>
        <w:t>osadního výboru</w:t>
      </w:r>
      <w:r w:rsidRPr="00952B43">
        <w:rPr>
          <w:rFonts w:asciiTheme="minorHAnsi" w:hAnsiTheme="minorHAnsi" w:cstheme="minorHAnsi"/>
          <w:sz w:val="22"/>
          <w:szCs w:val="22"/>
        </w:rPr>
        <w:t>.</w:t>
      </w:r>
    </w:p>
    <w:p w14:paraId="001F5975" w14:textId="785C28E9" w:rsidR="001D26AF" w:rsidRPr="00952B43" w:rsidRDefault="001D26AF" w:rsidP="008135B2">
      <w:pPr>
        <w:pStyle w:val="Zpat"/>
        <w:numPr>
          <w:ilvl w:val="0"/>
          <w:numId w:val="10"/>
        </w:numPr>
        <w:tabs>
          <w:tab w:val="clear" w:pos="4536"/>
          <w:tab w:val="clear" w:pos="9072"/>
        </w:tabs>
        <w:suppressAutoHyphens/>
        <w:spacing w:after="120"/>
        <w:ind w:left="284" w:hanging="426"/>
        <w:rPr>
          <w:rFonts w:asciiTheme="minorHAnsi" w:hAnsiTheme="minorHAnsi" w:cstheme="minorHAnsi"/>
          <w:sz w:val="22"/>
          <w:szCs w:val="22"/>
        </w:rPr>
      </w:pPr>
      <w:r w:rsidRPr="00952B43">
        <w:rPr>
          <w:rFonts w:asciiTheme="minorHAnsi" w:hAnsiTheme="minorHAnsi" w:cstheme="minorHAnsi"/>
          <w:sz w:val="22"/>
          <w:szCs w:val="22"/>
        </w:rPr>
        <w:t>ZM může v průběhu zasedání hlasováním bez rozpravy body pořadu přesunout nebo sloučit rozpravu ke dvěma nebo více bodům.</w:t>
      </w:r>
    </w:p>
    <w:p w14:paraId="4DB788BD" w14:textId="13A784E8" w:rsidR="001D26AF" w:rsidRPr="00952B43" w:rsidRDefault="00F10079" w:rsidP="008135B2">
      <w:pPr>
        <w:pStyle w:val="Zpat"/>
        <w:numPr>
          <w:ilvl w:val="0"/>
          <w:numId w:val="10"/>
        </w:numPr>
        <w:tabs>
          <w:tab w:val="clear" w:pos="4536"/>
          <w:tab w:val="clear" w:pos="9072"/>
        </w:tabs>
        <w:suppressAutoHyphens/>
        <w:spacing w:after="120"/>
        <w:ind w:left="284" w:hanging="426"/>
        <w:rPr>
          <w:rFonts w:asciiTheme="minorHAnsi" w:hAnsiTheme="minorHAnsi" w:cstheme="minorHAnsi"/>
          <w:sz w:val="22"/>
          <w:szCs w:val="22"/>
        </w:rPr>
      </w:pPr>
      <w:r w:rsidRPr="00952B43">
        <w:rPr>
          <w:rFonts w:asciiTheme="minorHAnsi" w:hAnsiTheme="minorHAnsi" w:cstheme="minorHAnsi"/>
          <w:sz w:val="22"/>
          <w:szCs w:val="22"/>
        </w:rPr>
        <w:t>Všem vystupujícím uděluje případně odnímá slovo</w:t>
      </w:r>
      <w:r w:rsidR="00CA596A" w:rsidRPr="00952B43">
        <w:rPr>
          <w:rFonts w:asciiTheme="minorHAnsi" w:hAnsiTheme="minorHAnsi" w:cstheme="minorHAnsi"/>
          <w:sz w:val="22"/>
          <w:szCs w:val="22"/>
        </w:rPr>
        <w:t xml:space="preserve"> předsedající.</w:t>
      </w:r>
    </w:p>
    <w:p w14:paraId="15058D16" w14:textId="4C3BA096" w:rsidR="001D26AF" w:rsidRPr="00952B43" w:rsidRDefault="001D26AF" w:rsidP="008135B2">
      <w:pPr>
        <w:pStyle w:val="Zpat"/>
        <w:numPr>
          <w:ilvl w:val="0"/>
          <w:numId w:val="10"/>
        </w:numPr>
        <w:tabs>
          <w:tab w:val="clear" w:pos="4536"/>
          <w:tab w:val="clear" w:pos="9072"/>
        </w:tabs>
        <w:suppressAutoHyphens/>
        <w:spacing w:after="120"/>
        <w:ind w:left="284" w:hanging="426"/>
        <w:rPr>
          <w:rFonts w:asciiTheme="minorHAnsi" w:hAnsiTheme="minorHAnsi" w:cstheme="minorHAnsi"/>
          <w:sz w:val="22"/>
          <w:szCs w:val="22"/>
        </w:rPr>
      </w:pPr>
      <w:r w:rsidRPr="00952B43">
        <w:rPr>
          <w:rFonts w:asciiTheme="minorHAnsi" w:hAnsiTheme="minorHAnsi" w:cstheme="minorHAnsi"/>
          <w:sz w:val="22"/>
          <w:szCs w:val="22"/>
        </w:rPr>
        <w:t>ZM se tímto usnáší na omezujících opatřeních jednání:</w:t>
      </w:r>
    </w:p>
    <w:p w14:paraId="11023F5D" w14:textId="77777777" w:rsidR="001D26AF" w:rsidRPr="00952B43" w:rsidRDefault="001D26AF" w:rsidP="00206B7C">
      <w:pPr>
        <w:pStyle w:val="Zkladntextodsazen3"/>
        <w:tabs>
          <w:tab w:val="clear" w:pos="284"/>
          <w:tab w:val="clear" w:pos="397"/>
        </w:tabs>
        <w:suppressAutoHyphens/>
        <w:spacing w:after="120"/>
        <w:ind w:left="454" w:hanging="170"/>
        <w:rPr>
          <w:rFonts w:asciiTheme="minorHAnsi" w:hAnsiTheme="minorHAnsi" w:cstheme="minorHAnsi"/>
          <w:sz w:val="22"/>
          <w:szCs w:val="22"/>
        </w:rPr>
      </w:pPr>
      <w:r w:rsidRPr="00952B43">
        <w:rPr>
          <w:rFonts w:asciiTheme="minorHAnsi" w:hAnsiTheme="minorHAnsi" w:cstheme="minorHAnsi"/>
          <w:sz w:val="22"/>
          <w:szCs w:val="22"/>
        </w:rPr>
        <w:t>-</w:t>
      </w:r>
      <w:r w:rsidRPr="00952B43">
        <w:rPr>
          <w:rFonts w:asciiTheme="minorHAnsi" w:hAnsiTheme="minorHAnsi" w:cstheme="minorHAnsi"/>
          <w:sz w:val="22"/>
          <w:szCs w:val="22"/>
        </w:rPr>
        <w:tab/>
        <w:t>každý zastupitel může vystoupit v téže věci nejvýše dvakrát,</w:t>
      </w:r>
    </w:p>
    <w:p w14:paraId="1E45995F" w14:textId="4CB40EEF" w:rsidR="001D26AF" w:rsidRPr="00952B43" w:rsidRDefault="001D26AF" w:rsidP="00206B7C">
      <w:pPr>
        <w:pStyle w:val="Zkladntextodsazen3"/>
        <w:tabs>
          <w:tab w:val="clear" w:pos="284"/>
          <w:tab w:val="clear" w:pos="397"/>
        </w:tabs>
        <w:suppressAutoHyphens/>
        <w:spacing w:after="120"/>
        <w:ind w:left="454" w:hanging="170"/>
        <w:rPr>
          <w:rFonts w:asciiTheme="minorHAnsi" w:hAnsiTheme="minorHAnsi" w:cstheme="minorHAnsi"/>
          <w:sz w:val="22"/>
          <w:szCs w:val="22"/>
        </w:rPr>
      </w:pPr>
      <w:r w:rsidRPr="00952B43">
        <w:rPr>
          <w:rFonts w:asciiTheme="minorHAnsi" w:hAnsiTheme="minorHAnsi" w:cstheme="minorHAnsi"/>
          <w:sz w:val="22"/>
          <w:szCs w:val="22"/>
        </w:rPr>
        <w:t>-</w:t>
      </w:r>
      <w:r w:rsidRPr="00952B43">
        <w:rPr>
          <w:rFonts w:asciiTheme="minorHAnsi" w:hAnsiTheme="minorHAnsi" w:cstheme="minorHAnsi"/>
          <w:sz w:val="22"/>
          <w:szCs w:val="22"/>
        </w:rPr>
        <w:tab/>
        <w:t xml:space="preserve">doba </w:t>
      </w:r>
      <w:r w:rsidR="00511749" w:rsidRPr="00952B43">
        <w:rPr>
          <w:rFonts w:asciiTheme="minorHAnsi" w:hAnsiTheme="minorHAnsi" w:cstheme="minorHAnsi"/>
          <w:sz w:val="22"/>
          <w:szCs w:val="22"/>
        </w:rPr>
        <w:t>diskuzní</w:t>
      </w:r>
      <w:r w:rsidRPr="00952B43">
        <w:rPr>
          <w:rFonts w:asciiTheme="minorHAnsi" w:hAnsiTheme="minorHAnsi" w:cstheme="minorHAnsi"/>
          <w:sz w:val="22"/>
          <w:szCs w:val="22"/>
        </w:rPr>
        <w:t>ho vystoupení</w:t>
      </w:r>
      <w:r w:rsidR="001153F6" w:rsidRPr="00952B43">
        <w:rPr>
          <w:rFonts w:asciiTheme="minorHAnsi" w:hAnsiTheme="minorHAnsi" w:cstheme="minorHAnsi"/>
          <w:sz w:val="22"/>
          <w:szCs w:val="22"/>
        </w:rPr>
        <w:t xml:space="preserve"> zastupitelů</w:t>
      </w:r>
      <w:r w:rsidRPr="00952B43">
        <w:rPr>
          <w:rFonts w:asciiTheme="minorHAnsi" w:hAnsiTheme="minorHAnsi" w:cstheme="minorHAnsi"/>
          <w:sz w:val="22"/>
          <w:szCs w:val="22"/>
        </w:rPr>
        <w:t xml:space="preserve"> je omezena maximálně na 3 minuty, u předkladatele materiálu na</w:t>
      </w:r>
      <w:r w:rsidR="0076083A" w:rsidRPr="00952B43">
        <w:rPr>
          <w:rFonts w:asciiTheme="minorHAnsi" w:hAnsiTheme="minorHAnsi" w:cstheme="minorHAnsi"/>
          <w:sz w:val="22"/>
          <w:szCs w:val="22"/>
        </w:rPr>
        <w:t> </w:t>
      </w:r>
      <w:r w:rsidRPr="00952B43">
        <w:rPr>
          <w:rFonts w:asciiTheme="minorHAnsi" w:hAnsiTheme="minorHAnsi" w:cstheme="minorHAnsi"/>
          <w:sz w:val="22"/>
          <w:szCs w:val="22"/>
        </w:rPr>
        <w:t>7</w:t>
      </w:r>
      <w:r w:rsidR="0076083A" w:rsidRPr="00952B43">
        <w:rPr>
          <w:rFonts w:asciiTheme="minorHAnsi" w:hAnsiTheme="minorHAnsi" w:cstheme="minorHAnsi"/>
          <w:sz w:val="22"/>
          <w:szCs w:val="22"/>
        </w:rPr>
        <w:t> </w:t>
      </w:r>
      <w:r w:rsidRPr="00952B43">
        <w:rPr>
          <w:rFonts w:asciiTheme="minorHAnsi" w:hAnsiTheme="minorHAnsi" w:cstheme="minorHAnsi"/>
          <w:sz w:val="22"/>
          <w:szCs w:val="22"/>
        </w:rPr>
        <w:t>minut),</w:t>
      </w:r>
    </w:p>
    <w:p w14:paraId="6F198908" w14:textId="77777777" w:rsidR="001D26AF" w:rsidRPr="00952B43" w:rsidRDefault="001D26AF" w:rsidP="00206B7C">
      <w:pPr>
        <w:pStyle w:val="Zkladntextodsazen3"/>
        <w:tabs>
          <w:tab w:val="clear" w:pos="284"/>
          <w:tab w:val="clear" w:pos="397"/>
        </w:tabs>
        <w:suppressAutoHyphens/>
        <w:spacing w:after="120"/>
        <w:ind w:left="454" w:hanging="170"/>
        <w:rPr>
          <w:rFonts w:asciiTheme="minorHAnsi" w:hAnsiTheme="minorHAnsi" w:cstheme="minorHAnsi"/>
          <w:sz w:val="22"/>
          <w:szCs w:val="22"/>
        </w:rPr>
      </w:pPr>
      <w:r w:rsidRPr="00952B43">
        <w:rPr>
          <w:rFonts w:asciiTheme="minorHAnsi" w:hAnsiTheme="minorHAnsi" w:cstheme="minorHAnsi"/>
          <w:sz w:val="22"/>
          <w:szCs w:val="22"/>
        </w:rPr>
        <w:t>-</w:t>
      </w:r>
      <w:r w:rsidRPr="00952B43">
        <w:rPr>
          <w:rFonts w:asciiTheme="minorHAnsi" w:hAnsiTheme="minorHAnsi" w:cstheme="minorHAnsi"/>
          <w:sz w:val="22"/>
          <w:szCs w:val="22"/>
        </w:rPr>
        <w:tab/>
        <w:t>technické poznámky se zkracují na dobu 2 minut.</w:t>
      </w:r>
    </w:p>
    <w:p w14:paraId="41AAE899" w14:textId="103569F4" w:rsidR="001D26AF" w:rsidRPr="00952B43" w:rsidRDefault="001D26AF" w:rsidP="008135B2">
      <w:pPr>
        <w:pStyle w:val="Zpat"/>
        <w:numPr>
          <w:ilvl w:val="0"/>
          <w:numId w:val="10"/>
        </w:numPr>
        <w:tabs>
          <w:tab w:val="clear" w:pos="4536"/>
          <w:tab w:val="clear" w:pos="9072"/>
        </w:tabs>
        <w:suppressAutoHyphens/>
        <w:spacing w:after="120"/>
        <w:ind w:left="284" w:hanging="426"/>
        <w:rPr>
          <w:rFonts w:asciiTheme="minorHAnsi" w:hAnsiTheme="minorHAnsi" w:cstheme="minorHAnsi"/>
          <w:sz w:val="22"/>
          <w:szCs w:val="22"/>
        </w:rPr>
      </w:pPr>
      <w:r w:rsidRPr="00952B43">
        <w:rPr>
          <w:rFonts w:asciiTheme="minorHAnsi" w:hAnsiTheme="minorHAnsi" w:cstheme="minorHAnsi"/>
          <w:sz w:val="22"/>
          <w:szCs w:val="22"/>
        </w:rPr>
        <w:t>Člen zastupitelstva, u něhož skutečnosti nasvědčují, že by jeho</w:t>
      </w:r>
      <w:r w:rsidR="00161F19" w:rsidRPr="00952B43">
        <w:rPr>
          <w:rFonts w:asciiTheme="minorHAnsi" w:hAnsiTheme="minorHAnsi" w:cstheme="minorHAnsi"/>
          <w:sz w:val="22"/>
          <w:szCs w:val="22"/>
        </w:rPr>
        <w:t xml:space="preserve"> podíl</w:t>
      </w:r>
      <w:r w:rsidRPr="00952B43">
        <w:rPr>
          <w:rFonts w:asciiTheme="minorHAnsi" w:hAnsiTheme="minorHAnsi" w:cstheme="minorHAnsi"/>
          <w:sz w:val="22"/>
          <w:szCs w:val="22"/>
        </w:rPr>
        <w:t xml:space="preserve"> na projednávání a</w:t>
      </w:r>
      <w:r w:rsidR="0076083A" w:rsidRPr="00952B43">
        <w:rPr>
          <w:rFonts w:asciiTheme="minorHAnsi" w:hAnsiTheme="minorHAnsi" w:cstheme="minorHAnsi"/>
          <w:sz w:val="22"/>
          <w:szCs w:val="22"/>
        </w:rPr>
        <w:t> </w:t>
      </w:r>
      <w:r w:rsidRPr="00952B43">
        <w:rPr>
          <w:rFonts w:asciiTheme="minorHAnsi" w:hAnsiTheme="minorHAnsi" w:cstheme="minorHAnsi"/>
          <w:sz w:val="22"/>
          <w:szCs w:val="22"/>
        </w:rPr>
        <w:t xml:space="preserve">rozhodování </w:t>
      </w:r>
      <w:r w:rsidR="00161F19" w:rsidRPr="00952B43">
        <w:rPr>
          <w:rFonts w:asciiTheme="minorHAnsi" w:hAnsiTheme="minorHAnsi" w:cstheme="minorHAnsi"/>
          <w:sz w:val="22"/>
          <w:szCs w:val="22"/>
        </w:rPr>
        <w:t xml:space="preserve">určité </w:t>
      </w:r>
      <w:r w:rsidRPr="00952B43">
        <w:rPr>
          <w:rFonts w:asciiTheme="minorHAnsi" w:hAnsiTheme="minorHAnsi" w:cstheme="minorHAnsi"/>
          <w:sz w:val="22"/>
          <w:szCs w:val="22"/>
        </w:rPr>
        <w:t xml:space="preserve">záležitosti v orgánech města mohl znamenat výhodu nebo </w:t>
      </w:r>
      <w:r w:rsidR="00161F19" w:rsidRPr="00952B43">
        <w:rPr>
          <w:rFonts w:asciiTheme="minorHAnsi" w:hAnsiTheme="minorHAnsi" w:cstheme="minorHAnsi"/>
          <w:sz w:val="22"/>
          <w:szCs w:val="22"/>
        </w:rPr>
        <w:t>újmu</w:t>
      </w:r>
      <w:r w:rsidRPr="00952B43">
        <w:rPr>
          <w:rFonts w:asciiTheme="minorHAnsi" w:hAnsiTheme="minorHAnsi" w:cstheme="minorHAnsi"/>
          <w:sz w:val="22"/>
          <w:szCs w:val="22"/>
        </w:rPr>
        <w:t xml:space="preserve"> pro něj samotného nebo osobu blízkou, pro fyzickou nebo právnickou osobu, kterou zastupuje </w:t>
      </w:r>
      <w:r w:rsidR="00161F19" w:rsidRPr="00952B43">
        <w:rPr>
          <w:rFonts w:asciiTheme="minorHAnsi" w:hAnsiTheme="minorHAnsi" w:cstheme="minorHAnsi"/>
          <w:sz w:val="22"/>
          <w:szCs w:val="22"/>
        </w:rPr>
        <w:t xml:space="preserve">na základě zákona nebo plné moci </w:t>
      </w:r>
      <w:r w:rsidRPr="00952B43">
        <w:rPr>
          <w:rFonts w:asciiTheme="minorHAnsi" w:hAnsiTheme="minorHAnsi" w:cstheme="minorHAnsi"/>
          <w:sz w:val="22"/>
          <w:szCs w:val="22"/>
        </w:rPr>
        <w:t>(střet zájmů), je povinen sdělit tuto skutečnost před</w:t>
      </w:r>
      <w:r w:rsidR="00BE2CDF" w:rsidRPr="00952B43">
        <w:rPr>
          <w:rFonts w:asciiTheme="minorHAnsi" w:hAnsiTheme="minorHAnsi" w:cstheme="minorHAnsi"/>
          <w:color w:val="000000"/>
          <w:sz w:val="22"/>
          <w:szCs w:val="22"/>
        </w:rPr>
        <w:t xml:space="preserve"> projednáním konkrétního bodu programu </w:t>
      </w:r>
      <w:r w:rsidRPr="00952B43">
        <w:rPr>
          <w:rFonts w:asciiTheme="minorHAnsi" w:hAnsiTheme="minorHAnsi" w:cstheme="minorHAnsi"/>
          <w:sz w:val="22"/>
          <w:szCs w:val="22"/>
        </w:rPr>
        <w:t xml:space="preserve">zastupitelstvu. </w:t>
      </w:r>
      <w:r w:rsidR="00161F19" w:rsidRPr="00952B43">
        <w:rPr>
          <w:rFonts w:asciiTheme="minorHAnsi" w:hAnsiTheme="minorHAnsi" w:cstheme="minorHAnsi"/>
          <w:sz w:val="22"/>
          <w:szCs w:val="22"/>
        </w:rPr>
        <w:t>Oznámení je vždy součástí zápisu ze zasedání ZM. Člen ZM, jenž učinil oznámení o střetu zájmů, může v dotčené věci hlasovat bez omezení.</w:t>
      </w:r>
    </w:p>
    <w:p w14:paraId="54AA169D" w14:textId="2B66F5BB" w:rsidR="001D26AF" w:rsidRPr="00952B43" w:rsidRDefault="001D26AF" w:rsidP="008135B2">
      <w:pPr>
        <w:pStyle w:val="Zpat"/>
        <w:numPr>
          <w:ilvl w:val="0"/>
          <w:numId w:val="10"/>
        </w:numPr>
        <w:tabs>
          <w:tab w:val="clear" w:pos="4536"/>
          <w:tab w:val="clear" w:pos="9072"/>
        </w:tabs>
        <w:suppressAutoHyphens/>
        <w:spacing w:after="120"/>
        <w:ind w:left="284" w:hanging="426"/>
        <w:rPr>
          <w:rFonts w:asciiTheme="minorHAnsi" w:hAnsiTheme="minorHAnsi" w:cstheme="minorHAnsi"/>
          <w:sz w:val="22"/>
          <w:szCs w:val="22"/>
        </w:rPr>
      </w:pPr>
      <w:r w:rsidRPr="00952B43">
        <w:rPr>
          <w:rFonts w:asciiTheme="minorHAnsi" w:hAnsiTheme="minorHAnsi" w:cstheme="minorHAnsi"/>
          <w:sz w:val="22"/>
          <w:szCs w:val="22"/>
        </w:rPr>
        <w:t>Návrh na ukončení rozpravy může podat kterýkoliv člen zastupitelstva a o jeho návrhu se hlasuje bez rozpravy.</w:t>
      </w:r>
    </w:p>
    <w:p w14:paraId="1C32677E" w14:textId="75B792BD" w:rsidR="00A23C80" w:rsidRPr="00952B43" w:rsidRDefault="001D26AF" w:rsidP="008135B2">
      <w:pPr>
        <w:pStyle w:val="Zpat"/>
        <w:numPr>
          <w:ilvl w:val="0"/>
          <w:numId w:val="10"/>
        </w:numPr>
        <w:tabs>
          <w:tab w:val="clear" w:pos="4536"/>
          <w:tab w:val="clear" w:pos="9072"/>
        </w:tabs>
        <w:suppressAutoHyphens/>
        <w:spacing w:after="120"/>
        <w:ind w:left="284" w:hanging="426"/>
        <w:rPr>
          <w:rFonts w:asciiTheme="minorHAnsi" w:hAnsiTheme="minorHAnsi" w:cstheme="minorHAnsi"/>
          <w:sz w:val="22"/>
          <w:szCs w:val="22"/>
        </w:rPr>
      </w:pPr>
      <w:r w:rsidRPr="00952B43">
        <w:rPr>
          <w:rFonts w:asciiTheme="minorHAnsi" w:hAnsiTheme="minorHAnsi" w:cstheme="minorHAnsi"/>
          <w:sz w:val="22"/>
          <w:szCs w:val="22"/>
        </w:rPr>
        <w:t>Vystoupení předsedajícího nebo jiného řečníka, kterému bylo uděleno slovo, nesmí být žádným způsobem rušeno</w:t>
      </w:r>
      <w:r w:rsidR="00A23C80" w:rsidRPr="00952B43">
        <w:rPr>
          <w:rFonts w:asciiTheme="minorHAnsi" w:hAnsiTheme="minorHAnsi" w:cstheme="minorHAnsi"/>
          <w:sz w:val="22"/>
          <w:szCs w:val="22"/>
        </w:rPr>
        <w:t>. Ruší-li někdo zasedání, může být předsedajícím vykázán ze zasedací síně. P</w:t>
      </w:r>
      <w:r w:rsidR="00915B8D" w:rsidRPr="00952B43">
        <w:rPr>
          <w:rFonts w:asciiTheme="minorHAnsi" w:hAnsiTheme="minorHAnsi" w:cstheme="minorHAnsi"/>
          <w:sz w:val="22"/>
          <w:szCs w:val="22"/>
        </w:rPr>
        <w:t xml:space="preserve">ředsedající má pravomoc odebrat slovo tomu, kdo </w:t>
      </w:r>
      <w:r w:rsidR="00CC1A5A" w:rsidRPr="00952B43">
        <w:rPr>
          <w:rFonts w:asciiTheme="minorHAnsi" w:hAnsiTheme="minorHAnsi" w:cstheme="minorHAnsi"/>
          <w:sz w:val="22"/>
          <w:szCs w:val="22"/>
        </w:rPr>
        <w:t>se nevyjadřuje</w:t>
      </w:r>
      <w:r w:rsidR="00915B8D" w:rsidRPr="00952B43">
        <w:rPr>
          <w:rFonts w:asciiTheme="minorHAnsi" w:hAnsiTheme="minorHAnsi" w:cstheme="minorHAnsi"/>
          <w:sz w:val="22"/>
          <w:szCs w:val="22"/>
        </w:rPr>
        <w:t xml:space="preserve"> k projednávanému tématu</w:t>
      </w:r>
      <w:r w:rsidR="00737D38" w:rsidRPr="00952B43">
        <w:rPr>
          <w:rFonts w:asciiTheme="minorHAnsi" w:hAnsiTheme="minorHAnsi" w:cstheme="minorHAnsi"/>
          <w:sz w:val="22"/>
          <w:szCs w:val="22"/>
        </w:rPr>
        <w:t xml:space="preserve"> nebo překračuje-li vymezený časový limit pro své vystoupení, porušuje-li obsahem svého vystoupení právní řád České republiky či jednací řád, popřípadě má-li obsah jeho vystoupení vulgární charakter.</w:t>
      </w:r>
      <w:r w:rsidR="00A23C80" w:rsidRPr="00952B43">
        <w:rPr>
          <w:rFonts w:asciiTheme="minorHAnsi" w:hAnsiTheme="minorHAnsi" w:cstheme="minorHAnsi"/>
          <w:sz w:val="22"/>
          <w:szCs w:val="22"/>
        </w:rPr>
        <w:t xml:space="preserve"> </w:t>
      </w:r>
    </w:p>
    <w:p w14:paraId="54B91A2C" w14:textId="27D0E1A9" w:rsidR="001D26AF" w:rsidRPr="00952B43" w:rsidRDefault="001D26AF" w:rsidP="008135B2">
      <w:pPr>
        <w:pStyle w:val="Zpat"/>
        <w:numPr>
          <w:ilvl w:val="0"/>
          <w:numId w:val="10"/>
        </w:numPr>
        <w:tabs>
          <w:tab w:val="clear" w:pos="4536"/>
          <w:tab w:val="clear" w:pos="9072"/>
        </w:tabs>
        <w:suppressAutoHyphens/>
        <w:spacing w:after="120"/>
        <w:ind w:left="284" w:hanging="426"/>
        <w:rPr>
          <w:rFonts w:asciiTheme="minorHAnsi" w:hAnsiTheme="minorHAnsi" w:cstheme="minorHAnsi"/>
          <w:sz w:val="22"/>
          <w:szCs w:val="22"/>
        </w:rPr>
      </w:pPr>
      <w:r w:rsidRPr="00952B43">
        <w:rPr>
          <w:rFonts w:asciiTheme="minorHAnsi" w:hAnsiTheme="minorHAnsi" w:cstheme="minorHAnsi"/>
          <w:sz w:val="22"/>
          <w:szCs w:val="22"/>
        </w:rPr>
        <w:t>Člen ZM, který návrh uváděl, má právo v závěru rozpravy k téže věci vystoupit jako poslední řečník.</w:t>
      </w:r>
    </w:p>
    <w:p w14:paraId="5C2DFC2C" w14:textId="7A841ACE" w:rsidR="005D55BF" w:rsidRPr="00952B43" w:rsidRDefault="001D26AF" w:rsidP="008135B2">
      <w:pPr>
        <w:pStyle w:val="Zpat"/>
        <w:numPr>
          <w:ilvl w:val="0"/>
          <w:numId w:val="10"/>
        </w:numPr>
        <w:tabs>
          <w:tab w:val="clear" w:pos="4536"/>
          <w:tab w:val="clear" w:pos="9072"/>
        </w:tabs>
        <w:suppressAutoHyphens/>
        <w:spacing w:after="120"/>
        <w:ind w:left="284" w:hanging="426"/>
        <w:rPr>
          <w:rFonts w:asciiTheme="minorHAnsi" w:hAnsiTheme="minorHAnsi" w:cstheme="minorHAnsi"/>
          <w:sz w:val="22"/>
          <w:szCs w:val="22"/>
        </w:rPr>
      </w:pPr>
      <w:r w:rsidRPr="00952B43">
        <w:rPr>
          <w:rFonts w:asciiTheme="minorHAnsi" w:hAnsiTheme="minorHAnsi" w:cstheme="minorHAnsi"/>
          <w:sz w:val="22"/>
          <w:szCs w:val="22"/>
        </w:rPr>
        <w:t>Starosta předkládá ZM k rozhodnutí usnesení RM v otázkách samostatné působnosti, jehož výkon byl starostou pozastaven pro nesprávnost. Je povinen věc vysvětlit a zdůvodnit předkládaný návrh. ZM rozhodne hlasováním</w:t>
      </w:r>
      <w:r w:rsidR="00264938" w:rsidRPr="00952B43">
        <w:rPr>
          <w:rFonts w:asciiTheme="minorHAnsi" w:hAnsiTheme="minorHAnsi" w:cstheme="minorHAnsi"/>
          <w:sz w:val="22"/>
          <w:szCs w:val="22"/>
        </w:rPr>
        <w:t xml:space="preserve"> o zrušení dotčeného usnesení RM</w:t>
      </w:r>
      <w:r w:rsidRPr="00952B43">
        <w:rPr>
          <w:rFonts w:asciiTheme="minorHAnsi" w:hAnsiTheme="minorHAnsi" w:cstheme="minorHAnsi"/>
          <w:sz w:val="22"/>
          <w:szCs w:val="22"/>
        </w:rPr>
        <w:t>.</w:t>
      </w:r>
    </w:p>
    <w:p w14:paraId="2FE0A302" w14:textId="7D83D9F2" w:rsidR="001D26AF" w:rsidRPr="00952B43" w:rsidRDefault="001D26AF" w:rsidP="008135B2">
      <w:pPr>
        <w:suppressAutoHyphens/>
        <w:spacing w:before="240"/>
        <w:jc w:val="center"/>
        <w:rPr>
          <w:rFonts w:asciiTheme="minorHAnsi" w:hAnsiTheme="minorHAnsi" w:cstheme="minorHAnsi"/>
          <w:sz w:val="22"/>
          <w:szCs w:val="22"/>
        </w:rPr>
      </w:pPr>
      <w:r w:rsidRPr="00952B43">
        <w:rPr>
          <w:rFonts w:asciiTheme="minorHAnsi" w:hAnsiTheme="minorHAnsi" w:cstheme="minorHAnsi"/>
          <w:sz w:val="22"/>
          <w:szCs w:val="22"/>
        </w:rPr>
        <w:t xml:space="preserve">Čl. VI </w:t>
      </w:r>
    </w:p>
    <w:p w14:paraId="295CB428" w14:textId="58DAC22F" w:rsidR="00031D14" w:rsidRPr="00952B43" w:rsidRDefault="00031D14" w:rsidP="00031D14">
      <w:pPr>
        <w:pStyle w:val="Zkladntextodsazen"/>
        <w:suppressAutoHyphens/>
        <w:spacing w:after="240"/>
        <w:jc w:val="center"/>
        <w:rPr>
          <w:rFonts w:asciiTheme="minorHAnsi" w:hAnsiTheme="minorHAnsi" w:cstheme="minorHAnsi"/>
          <w:sz w:val="22"/>
          <w:szCs w:val="22"/>
          <w:u w:val="single"/>
        </w:rPr>
      </w:pPr>
      <w:r w:rsidRPr="00952B43">
        <w:rPr>
          <w:rFonts w:asciiTheme="minorHAnsi" w:hAnsiTheme="minorHAnsi" w:cstheme="minorHAnsi"/>
          <w:sz w:val="22"/>
          <w:szCs w:val="22"/>
          <w:u w:val="single"/>
        </w:rPr>
        <w:t>Hlasování a usnesení</w:t>
      </w:r>
    </w:p>
    <w:p w14:paraId="64782BB2" w14:textId="78C398CD" w:rsidR="00031D14" w:rsidRPr="00952B43" w:rsidRDefault="00031D14" w:rsidP="00031D14">
      <w:pPr>
        <w:pStyle w:val="Zpat"/>
        <w:numPr>
          <w:ilvl w:val="0"/>
          <w:numId w:val="11"/>
        </w:numPr>
        <w:tabs>
          <w:tab w:val="clear" w:pos="4536"/>
          <w:tab w:val="clear" w:pos="9072"/>
        </w:tabs>
        <w:suppressAutoHyphens/>
        <w:spacing w:after="120"/>
        <w:ind w:left="284" w:hanging="426"/>
        <w:rPr>
          <w:rFonts w:asciiTheme="minorHAnsi" w:hAnsiTheme="minorHAnsi" w:cstheme="minorHAnsi"/>
          <w:sz w:val="22"/>
          <w:szCs w:val="22"/>
        </w:rPr>
      </w:pPr>
      <w:r w:rsidRPr="00952B43">
        <w:rPr>
          <w:rFonts w:asciiTheme="minorHAnsi" w:hAnsiTheme="minorHAnsi" w:cstheme="minorHAnsi"/>
          <w:sz w:val="22"/>
          <w:szCs w:val="22"/>
        </w:rPr>
        <w:t>ZM je schopno se usnášet, je-li přítomna nadpoloviční většina všech jeho členů. Hlasování se provádí veřejně zdvižením ruky pro návrh nebo proti návrhu</w:t>
      </w:r>
      <w:r w:rsidR="00F06B1F" w:rsidRPr="00952B43">
        <w:rPr>
          <w:rFonts w:asciiTheme="minorHAnsi" w:hAnsiTheme="minorHAnsi" w:cstheme="minorHAnsi"/>
          <w:sz w:val="22"/>
          <w:szCs w:val="22"/>
        </w:rPr>
        <w:t>; umožní-li to technické prostředky, bude hlasování provedeno elektronickou formou</w:t>
      </w:r>
      <w:r w:rsidRPr="00952B43">
        <w:rPr>
          <w:rFonts w:asciiTheme="minorHAnsi" w:hAnsiTheme="minorHAnsi" w:cstheme="minorHAnsi"/>
          <w:sz w:val="22"/>
          <w:szCs w:val="22"/>
        </w:rPr>
        <w:t>. Hlasování se lze i zdržet. Usnesení je přijato, hlasuje-li pro návrh nadpoloviční většina všech členů ZM. Zastupitelstvo může rozhodnout hlasováním, zda o některých záležitostech, zejména volbě nebo jmenování, se bude hlasovat tajným hlasováním. Tajné hlasování řídí volební komise, zvolená z řad členů zastupitelstva. ZM si může vyhradit potřebný čas k prostudování návrhů usnesení.</w:t>
      </w:r>
    </w:p>
    <w:p w14:paraId="713146F5" w14:textId="5B76B446" w:rsidR="00031D14" w:rsidRPr="00952B43" w:rsidRDefault="00031D14" w:rsidP="00031D14">
      <w:pPr>
        <w:pStyle w:val="Zpat"/>
        <w:numPr>
          <w:ilvl w:val="0"/>
          <w:numId w:val="11"/>
        </w:numPr>
        <w:tabs>
          <w:tab w:val="clear" w:pos="4536"/>
          <w:tab w:val="clear" w:pos="9072"/>
        </w:tabs>
        <w:suppressAutoHyphens/>
        <w:spacing w:after="120"/>
        <w:ind w:left="284" w:hanging="426"/>
        <w:rPr>
          <w:rFonts w:asciiTheme="minorHAnsi" w:hAnsiTheme="minorHAnsi" w:cstheme="minorHAnsi"/>
          <w:sz w:val="22"/>
          <w:szCs w:val="22"/>
        </w:rPr>
      </w:pPr>
      <w:r w:rsidRPr="00952B43">
        <w:rPr>
          <w:rFonts w:asciiTheme="minorHAnsi" w:hAnsiTheme="minorHAnsi" w:cstheme="minorHAnsi"/>
          <w:sz w:val="22"/>
          <w:szCs w:val="22"/>
        </w:rPr>
        <w:t>Obsahuje-li materiál předkládaný ZM k projednání návrh usnesení a k tomuto návrhu nebyly v průběhu řádné rozpravy vzneseny žádné připomínky ani pozměňovací návrhy, může dát předsedající o návrhu usnesení hlasovat ihned po ukončení diskuze.</w:t>
      </w:r>
    </w:p>
    <w:p w14:paraId="0A7C0DC2" w14:textId="4E5FB1F0" w:rsidR="00031D14" w:rsidRPr="00952B43" w:rsidRDefault="00031D14" w:rsidP="00031D14">
      <w:pPr>
        <w:pStyle w:val="Zpat"/>
        <w:numPr>
          <w:ilvl w:val="0"/>
          <w:numId w:val="11"/>
        </w:numPr>
        <w:tabs>
          <w:tab w:val="clear" w:pos="4536"/>
          <w:tab w:val="clear" w:pos="9072"/>
        </w:tabs>
        <w:suppressAutoHyphens/>
        <w:spacing w:after="120"/>
        <w:ind w:left="284" w:hanging="426"/>
        <w:rPr>
          <w:rFonts w:asciiTheme="minorHAnsi" w:hAnsiTheme="minorHAnsi" w:cstheme="minorHAnsi"/>
          <w:sz w:val="22"/>
          <w:szCs w:val="22"/>
        </w:rPr>
      </w:pPr>
      <w:r w:rsidRPr="00952B43">
        <w:rPr>
          <w:rFonts w:asciiTheme="minorHAnsi" w:hAnsiTheme="minorHAnsi" w:cstheme="minorHAnsi"/>
          <w:sz w:val="22"/>
          <w:szCs w:val="22"/>
        </w:rPr>
        <w:t>Návrhy usnesení, ke kterým byly v průběhu rozpravy (diskuze) vzneseny připomínky nebo jiné návrhy, zpravidla projedná před hlasováním návrhová komise a její předseda předloží ZM doporučené znění návrhu usnesení.</w:t>
      </w:r>
    </w:p>
    <w:p w14:paraId="54287C8E" w14:textId="3C1149C1" w:rsidR="00031D14" w:rsidRPr="00952B43" w:rsidRDefault="00031D14" w:rsidP="00031D14">
      <w:pPr>
        <w:pStyle w:val="Zpat"/>
        <w:numPr>
          <w:ilvl w:val="0"/>
          <w:numId w:val="11"/>
        </w:numPr>
        <w:tabs>
          <w:tab w:val="clear" w:pos="4536"/>
          <w:tab w:val="clear" w:pos="9072"/>
        </w:tabs>
        <w:suppressAutoHyphens/>
        <w:spacing w:after="120"/>
        <w:ind w:left="284" w:hanging="426"/>
        <w:rPr>
          <w:rFonts w:asciiTheme="minorHAnsi" w:hAnsiTheme="minorHAnsi" w:cstheme="minorHAnsi"/>
          <w:sz w:val="22"/>
          <w:szCs w:val="22"/>
        </w:rPr>
      </w:pPr>
      <w:r w:rsidRPr="00952B43">
        <w:rPr>
          <w:rFonts w:asciiTheme="minorHAnsi" w:hAnsiTheme="minorHAnsi" w:cstheme="minorHAnsi"/>
          <w:sz w:val="22"/>
          <w:szCs w:val="22"/>
        </w:rPr>
        <w:t>Vyžaduje-li povaha usnesení, aby zasedání zastupitelstva hlasovalo o jednotlivých bodech navrženého usnesení, stanoví jejich pořadí pro postupné hlasování předsedající.</w:t>
      </w:r>
    </w:p>
    <w:p w14:paraId="303F2C74" w14:textId="5C22E67E" w:rsidR="00031D14" w:rsidRPr="00952B43" w:rsidRDefault="00031D14" w:rsidP="00031D14">
      <w:pPr>
        <w:pStyle w:val="Zpat"/>
        <w:numPr>
          <w:ilvl w:val="0"/>
          <w:numId w:val="11"/>
        </w:numPr>
        <w:tabs>
          <w:tab w:val="clear" w:pos="4536"/>
          <w:tab w:val="clear" w:pos="9072"/>
        </w:tabs>
        <w:suppressAutoHyphens/>
        <w:spacing w:after="120"/>
        <w:ind w:left="284" w:hanging="426"/>
        <w:rPr>
          <w:rFonts w:asciiTheme="minorHAnsi" w:hAnsiTheme="minorHAnsi" w:cstheme="minorHAnsi"/>
          <w:sz w:val="22"/>
          <w:szCs w:val="22"/>
        </w:rPr>
      </w:pPr>
      <w:r w:rsidRPr="00952B43">
        <w:rPr>
          <w:rFonts w:asciiTheme="minorHAnsi" w:hAnsiTheme="minorHAnsi" w:cstheme="minorHAnsi"/>
          <w:sz w:val="22"/>
          <w:szCs w:val="22"/>
        </w:rPr>
        <w:t>V případě, že byly uplatněny pozměňující návrhy, nechá předsedající hlasovat nejprve o těchto změnách a poté o ostatních částech návrhu usnesení.</w:t>
      </w:r>
    </w:p>
    <w:p w14:paraId="029921F4" w14:textId="3DF5B6B7" w:rsidR="00031D14" w:rsidRPr="00952B43" w:rsidRDefault="00031D14" w:rsidP="00031D14">
      <w:pPr>
        <w:pStyle w:val="Zpat"/>
        <w:numPr>
          <w:ilvl w:val="0"/>
          <w:numId w:val="11"/>
        </w:numPr>
        <w:tabs>
          <w:tab w:val="clear" w:pos="4536"/>
          <w:tab w:val="clear" w:pos="9072"/>
        </w:tabs>
        <w:suppressAutoHyphens/>
        <w:spacing w:after="120"/>
        <w:ind w:left="284" w:hanging="426"/>
        <w:rPr>
          <w:rFonts w:asciiTheme="minorHAnsi" w:hAnsiTheme="minorHAnsi" w:cstheme="minorHAnsi"/>
          <w:sz w:val="22"/>
          <w:szCs w:val="22"/>
        </w:rPr>
      </w:pPr>
      <w:r w:rsidRPr="00952B43">
        <w:rPr>
          <w:rFonts w:asciiTheme="minorHAnsi" w:hAnsiTheme="minorHAnsi" w:cstheme="minorHAnsi"/>
          <w:sz w:val="22"/>
          <w:szCs w:val="22"/>
        </w:rPr>
        <w:t>V případě, že je předložen návrh usnesení v několika variantách, hlasuje zastupitelstvo nejprve o variantě doporučené</w:t>
      </w:r>
      <w:r w:rsidR="0035616A" w:rsidRPr="00952B43">
        <w:rPr>
          <w:rFonts w:asciiTheme="minorHAnsi" w:hAnsiTheme="minorHAnsi" w:cstheme="minorHAnsi"/>
          <w:sz w:val="22"/>
          <w:szCs w:val="22"/>
        </w:rPr>
        <w:t xml:space="preserve"> radou města či předkladatelem</w:t>
      </w:r>
      <w:r w:rsidRPr="00952B43">
        <w:rPr>
          <w:rFonts w:asciiTheme="minorHAnsi" w:hAnsiTheme="minorHAnsi" w:cstheme="minorHAnsi"/>
          <w:sz w:val="22"/>
          <w:szCs w:val="22"/>
        </w:rPr>
        <w:t>. V případě uplatnění protinávrhu, hlasuje se nejdříve o tomto protinávrhu. Schválením jedné varianty se považují ostatní varianty za nepřijaté.</w:t>
      </w:r>
    </w:p>
    <w:p w14:paraId="47B84FE1" w14:textId="250ABF27" w:rsidR="00031D14" w:rsidRPr="00952B43" w:rsidRDefault="00031D14" w:rsidP="00031D14">
      <w:pPr>
        <w:pStyle w:val="Zpat"/>
        <w:numPr>
          <w:ilvl w:val="0"/>
          <w:numId w:val="11"/>
        </w:numPr>
        <w:tabs>
          <w:tab w:val="clear" w:pos="4536"/>
          <w:tab w:val="clear" w:pos="9072"/>
        </w:tabs>
        <w:suppressAutoHyphens/>
        <w:spacing w:after="120"/>
        <w:ind w:left="284" w:hanging="426"/>
        <w:rPr>
          <w:rFonts w:asciiTheme="minorHAnsi" w:hAnsiTheme="minorHAnsi" w:cstheme="minorHAnsi"/>
          <w:sz w:val="22"/>
          <w:szCs w:val="22"/>
        </w:rPr>
      </w:pPr>
      <w:r w:rsidRPr="00952B43">
        <w:rPr>
          <w:rFonts w:asciiTheme="minorHAnsi" w:hAnsiTheme="minorHAnsi" w:cstheme="minorHAnsi"/>
          <w:sz w:val="22"/>
          <w:szCs w:val="22"/>
        </w:rPr>
        <w:t>Jestliže předložený návrh nezískal při hlasování potřebnou většinu, může se ZM na návrh předsedajícího usnést na dohodovacím řízení</w:t>
      </w:r>
      <w:r w:rsidR="00066AD7" w:rsidRPr="00952B43">
        <w:rPr>
          <w:rFonts w:asciiTheme="minorHAnsi" w:hAnsiTheme="minorHAnsi" w:cstheme="minorHAnsi"/>
          <w:sz w:val="22"/>
          <w:szCs w:val="22"/>
        </w:rPr>
        <w:t>, které je neveřejné</w:t>
      </w:r>
      <w:r w:rsidRPr="00952B43">
        <w:rPr>
          <w:rFonts w:asciiTheme="minorHAnsi" w:hAnsiTheme="minorHAnsi" w:cstheme="minorHAnsi"/>
          <w:sz w:val="22"/>
          <w:szCs w:val="22"/>
        </w:rPr>
        <w:t>. Předsedající v tomto případě vyzve členy zastupitelstva, aby jmenovali zástupce pro toto řízení, a zasedání ZM přeruší. Dohodovací řízení řídí předsedající. Dojde-li k dohodě, která nasvědčuje tomu, že upravený návrh získá potřebnou většinu, předsedající obnoví přerušené zasedání zastupitelstva, přednese upravený návrh a dá o něm hlasovat. Nezíská-li upravený návrh potřebnou většinu, prohlásí jej předsedající za </w:t>
      </w:r>
      <w:r w:rsidR="00A16180" w:rsidRPr="00952B43">
        <w:rPr>
          <w:rFonts w:asciiTheme="minorHAnsi" w:hAnsiTheme="minorHAnsi" w:cstheme="minorHAnsi"/>
          <w:sz w:val="22"/>
          <w:szCs w:val="22"/>
        </w:rPr>
        <w:t>neschválený</w:t>
      </w:r>
      <w:r w:rsidRPr="00952B43">
        <w:rPr>
          <w:rFonts w:asciiTheme="minorHAnsi" w:hAnsiTheme="minorHAnsi" w:cstheme="minorHAnsi"/>
          <w:sz w:val="22"/>
          <w:szCs w:val="22"/>
        </w:rPr>
        <w:t>.</w:t>
      </w:r>
    </w:p>
    <w:p w14:paraId="7CA16AFB" w14:textId="1A5A64A6" w:rsidR="004732FB" w:rsidRPr="00952B43" w:rsidRDefault="004732FB" w:rsidP="00031D14">
      <w:pPr>
        <w:pStyle w:val="Zpat"/>
        <w:numPr>
          <w:ilvl w:val="0"/>
          <w:numId w:val="11"/>
        </w:numPr>
        <w:tabs>
          <w:tab w:val="clear" w:pos="4536"/>
          <w:tab w:val="clear" w:pos="9072"/>
        </w:tabs>
        <w:suppressAutoHyphens/>
        <w:spacing w:after="120"/>
        <w:ind w:left="284" w:hanging="426"/>
        <w:rPr>
          <w:rFonts w:asciiTheme="minorHAnsi" w:hAnsiTheme="minorHAnsi" w:cstheme="minorHAnsi"/>
          <w:sz w:val="22"/>
          <w:szCs w:val="22"/>
        </w:rPr>
      </w:pPr>
      <w:r w:rsidRPr="00952B43">
        <w:rPr>
          <w:rFonts w:asciiTheme="minorHAnsi" w:hAnsiTheme="minorHAnsi" w:cstheme="minorHAnsi"/>
          <w:sz w:val="22"/>
          <w:szCs w:val="22"/>
        </w:rPr>
        <w:t>Nenaplní-li dohodovací řízení svůj účel v časovém limitu 60 minut, obnoví předsedající přerušené zasedání ZM a dá v něm pokračovat podle schváleného programu.</w:t>
      </w:r>
    </w:p>
    <w:p w14:paraId="04DD3419" w14:textId="1EF350AE" w:rsidR="00031D14" w:rsidRPr="00952B43" w:rsidRDefault="00031D14" w:rsidP="00031D14">
      <w:pPr>
        <w:pStyle w:val="Zpat"/>
        <w:numPr>
          <w:ilvl w:val="0"/>
          <w:numId w:val="11"/>
        </w:numPr>
        <w:tabs>
          <w:tab w:val="clear" w:pos="4536"/>
          <w:tab w:val="clear" w:pos="9072"/>
        </w:tabs>
        <w:suppressAutoHyphens/>
        <w:spacing w:after="120"/>
        <w:ind w:left="284" w:hanging="426"/>
        <w:rPr>
          <w:rFonts w:asciiTheme="minorHAnsi" w:hAnsiTheme="minorHAnsi" w:cstheme="minorHAnsi"/>
          <w:sz w:val="22"/>
          <w:szCs w:val="22"/>
        </w:rPr>
      </w:pPr>
      <w:r w:rsidRPr="00952B43">
        <w:rPr>
          <w:rFonts w:asciiTheme="minorHAnsi" w:hAnsiTheme="minorHAnsi" w:cstheme="minorHAnsi"/>
          <w:sz w:val="22"/>
          <w:szCs w:val="22"/>
        </w:rPr>
        <w:t>Nepřijme-li zastupitelstvo navržené usnesení nebo žádnou z jeho předložených variant, ani upravený návrh z dohodovacího řízení, odloží předsedající hlasování o tomto usnesení na následující zasedání ZM</w:t>
      </w:r>
      <w:r w:rsidR="00A16180" w:rsidRPr="00952B43">
        <w:rPr>
          <w:rFonts w:asciiTheme="minorHAnsi" w:hAnsiTheme="minorHAnsi" w:cstheme="minorHAnsi"/>
          <w:sz w:val="22"/>
          <w:szCs w:val="22"/>
        </w:rPr>
        <w:t>, pokud je toho zapotřebí</w:t>
      </w:r>
      <w:r w:rsidRPr="00952B43">
        <w:rPr>
          <w:rFonts w:asciiTheme="minorHAnsi" w:hAnsiTheme="minorHAnsi" w:cstheme="minorHAnsi"/>
          <w:sz w:val="22"/>
          <w:szCs w:val="22"/>
        </w:rPr>
        <w:t>.</w:t>
      </w:r>
    </w:p>
    <w:p w14:paraId="352466E5" w14:textId="1CC5E737" w:rsidR="00031D14" w:rsidRPr="00952B43" w:rsidRDefault="00031D14" w:rsidP="00031D14">
      <w:pPr>
        <w:pStyle w:val="Zpat"/>
        <w:numPr>
          <w:ilvl w:val="0"/>
          <w:numId w:val="11"/>
        </w:numPr>
        <w:tabs>
          <w:tab w:val="clear" w:pos="4536"/>
          <w:tab w:val="clear" w:pos="9072"/>
        </w:tabs>
        <w:suppressAutoHyphens/>
        <w:spacing w:after="120"/>
        <w:ind w:left="284" w:hanging="426"/>
        <w:rPr>
          <w:rFonts w:asciiTheme="minorHAnsi" w:hAnsiTheme="minorHAnsi" w:cstheme="minorHAnsi"/>
          <w:sz w:val="22"/>
          <w:szCs w:val="22"/>
        </w:rPr>
      </w:pPr>
      <w:r w:rsidRPr="00952B43">
        <w:rPr>
          <w:rFonts w:asciiTheme="minorHAnsi" w:hAnsiTheme="minorHAnsi" w:cstheme="minorHAnsi"/>
          <w:sz w:val="22"/>
          <w:szCs w:val="22"/>
        </w:rPr>
        <w:t>O jednotlivých návrzích usnesení k různým záležitostem se zpravidla hlasuje odděleně. Předsedající může navrhnout společné hlasování o skupině návrhů; tento způsob hlasování předsedající nechá schválit ZM.</w:t>
      </w:r>
    </w:p>
    <w:p w14:paraId="1DEDF39E" w14:textId="0CA86E64" w:rsidR="00031D14" w:rsidRPr="00952B43" w:rsidRDefault="00031D14" w:rsidP="00031D14">
      <w:pPr>
        <w:pStyle w:val="Zpat"/>
        <w:numPr>
          <w:ilvl w:val="0"/>
          <w:numId w:val="11"/>
        </w:numPr>
        <w:tabs>
          <w:tab w:val="clear" w:pos="4536"/>
          <w:tab w:val="clear" w:pos="9072"/>
        </w:tabs>
        <w:suppressAutoHyphens/>
        <w:spacing w:after="120"/>
        <w:ind w:left="284" w:hanging="426"/>
        <w:rPr>
          <w:rFonts w:asciiTheme="minorHAnsi" w:hAnsiTheme="minorHAnsi" w:cstheme="minorHAnsi"/>
          <w:sz w:val="22"/>
          <w:szCs w:val="22"/>
        </w:rPr>
      </w:pPr>
      <w:r w:rsidRPr="00952B43">
        <w:rPr>
          <w:rFonts w:asciiTheme="minorHAnsi" w:hAnsiTheme="minorHAnsi" w:cstheme="minorHAnsi"/>
          <w:sz w:val="22"/>
          <w:szCs w:val="22"/>
        </w:rPr>
        <w:t>Usnesení musí obsahově odpovídat výsledkům jednání ZM. Závěry, opatření a způsob kontroly musí být v usnesení formulovány stručně, adresně, s termíny a osobní odpovědností za splnění ukládaných úkolů.</w:t>
      </w:r>
      <w:r w:rsidR="00D77078" w:rsidRPr="00952B43">
        <w:rPr>
          <w:rFonts w:asciiTheme="minorHAnsi" w:hAnsiTheme="minorHAnsi" w:cstheme="minorHAnsi"/>
          <w:sz w:val="22"/>
          <w:szCs w:val="22"/>
        </w:rPr>
        <w:t xml:space="preserve"> Jedná-li se o majetkoprávní záležitosti a není-li </w:t>
      </w:r>
      <w:r w:rsidR="002C6817" w:rsidRPr="00952B43">
        <w:rPr>
          <w:rFonts w:asciiTheme="minorHAnsi" w:hAnsiTheme="minorHAnsi" w:cstheme="minorHAnsi"/>
          <w:sz w:val="22"/>
          <w:szCs w:val="22"/>
        </w:rPr>
        <w:t>současně schvalováno znění smlouvy</w:t>
      </w:r>
      <w:r w:rsidR="00D77078" w:rsidRPr="00952B43">
        <w:rPr>
          <w:rFonts w:asciiTheme="minorHAnsi" w:hAnsiTheme="minorHAnsi" w:cstheme="minorHAnsi"/>
          <w:sz w:val="22"/>
          <w:szCs w:val="22"/>
        </w:rPr>
        <w:t xml:space="preserve">, musí být z usnesení </w:t>
      </w:r>
      <w:r w:rsidR="002C6817" w:rsidRPr="00952B43">
        <w:rPr>
          <w:rFonts w:asciiTheme="minorHAnsi" w:hAnsiTheme="minorHAnsi" w:cstheme="minorHAnsi"/>
          <w:sz w:val="22"/>
          <w:szCs w:val="22"/>
        </w:rPr>
        <w:t xml:space="preserve">zejména u prodeje nemovitostí </w:t>
      </w:r>
      <w:r w:rsidR="00D77078" w:rsidRPr="00952B43">
        <w:rPr>
          <w:rFonts w:asciiTheme="minorHAnsi" w:hAnsiTheme="minorHAnsi" w:cstheme="minorHAnsi"/>
          <w:sz w:val="22"/>
          <w:szCs w:val="22"/>
        </w:rPr>
        <w:t>patrná cena</w:t>
      </w:r>
      <w:r w:rsidR="002C6817" w:rsidRPr="00952B43">
        <w:rPr>
          <w:rFonts w:asciiTheme="minorHAnsi" w:hAnsiTheme="minorHAnsi" w:cstheme="minorHAnsi"/>
          <w:sz w:val="22"/>
          <w:szCs w:val="22"/>
        </w:rPr>
        <w:t xml:space="preserve"> a výměra předmětu rozhodování, případně číslo geometrického plánu. </w:t>
      </w:r>
    </w:p>
    <w:p w14:paraId="4CA7C09A" w14:textId="7B071B3D" w:rsidR="00031D14" w:rsidRPr="00952B43" w:rsidRDefault="00031D14" w:rsidP="00031D14">
      <w:pPr>
        <w:pStyle w:val="Zpat"/>
        <w:numPr>
          <w:ilvl w:val="0"/>
          <w:numId w:val="11"/>
        </w:numPr>
        <w:tabs>
          <w:tab w:val="clear" w:pos="4536"/>
          <w:tab w:val="clear" w:pos="9072"/>
        </w:tabs>
        <w:suppressAutoHyphens/>
        <w:spacing w:after="120"/>
        <w:ind w:left="284" w:hanging="426"/>
        <w:rPr>
          <w:rFonts w:asciiTheme="minorHAnsi" w:hAnsiTheme="minorHAnsi" w:cstheme="minorHAnsi"/>
          <w:sz w:val="22"/>
          <w:szCs w:val="22"/>
        </w:rPr>
      </w:pPr>
      <w:r w:rsidRPr="00952B43">
        <w:rPr>
          <w:rFonts w:asciiTheme="minorHAnsi" w:hAnsiTheme="minorHAnsi" w:cstheme="minorHAnsi"/>
          <w:sz w:val="22"/>
          <w:szCs w:val="22"/>
        </w:rPr>
        <w:t>Usnesení ze zasedání ZM se vyhotovuje písemně; podepisuje jej starosta spolu s místostarostou, nebo jiný radní určený na zasedání zastupitelstva.</w:t>
      </w:r>
    </w:p>
    <w:p w14:paraId="5A94A35E" w14:textId="50B2F15D" w:rsidR="00031D14" w:rsidRPr="00952B43" w:rsidRDefault="00031D14" w:rsidP="00031D14">
      <w:pPr>
        <w:pStyle w:val="Zpat"/>
        <w:numPr>
          <w:ilvl w:val="0"/>
          <w:numId w:val="11"/>
        </w:numPr>
        <w:tabs>
          <w:tab w:val="clear" w:pos="4536"/>
          <w:tab w:val="clear" w:pos="9072"/>
        </w:tabs>
        <w:suppressAutoHyphens/>
        <w:spacing w:after="120"/>
        <w:ind w:left="284" w:hanging="426"/>
        <w:rPr>
          <w:rFonts w:asciiTheme="minorHAnsi" w:hAnsiTheme="minorHAnsi" w:cstheme="minorHAnsi"/>
          <w:sz w:val="22"/>
          <w:szCs w:val="22"/>
        </w:rPr>
      </w:pPr>
      <w:r w:rsidRPr="00952B43">
        <w:rPr>
          <w:rFonts w:asciiTheme="minorHAnsi" w:hAnsiTheme="minorHAnsi" w:cstheme="minorHAnsi"/>
          <w:sz w:val="22"/>
          <w:szCs w:val="22"/>
        </w:rPr>
        <w:t>Usnesení ze zasedání se nejpozději do 5 pracovních dnů po zasedání zveřejňují elektronicky</w:t>
      </w:r>
      <w:r w:rsidR="00FB40BB" w:rsidRPr="00952B43">
        <w:rPr>
          <w:rFonts w:asciiTheme="minorHAnsi" w:hAnsiTheme="minorHAnsi" w:cstheme="minorHAnsi"/>
          <w:sz w:val="22"/>
          <w:szCs w:val="22"/>
        </w:rPr>
        <w:t xml:space="preserve"> na stránkách města</w:t>
      </w:r>
      <w:r w:rsidRPr="00952B43">
        <w:rPr>
          <w:rFonts w:asciiTheme="minorHAnsi" w:hAnsiTheme="minorHAnsi" w:cstheme="minorHAnsi"/>
          <w:sz w:val="22"/>
          <w:szCs w:val="22"/>
        </w:rPr>
        <w:t xml:space="preserve"> a pro vedoucí odborů a zaměstnance </w:t>
      </w:r>
      <w:proofErr w:type="spellStart"/>
      <w:r w:rsidRPr="00952B43">
        <w:rPr>
          <w:rFonts w:asciiTheme="minorHAnsi" w:hAnsiTheme="minorHAnsi" w:cstheme="minorHAnsi"/>
          <w:sz w:val="22"/>
          <w:szCs w:val="22"/>
        </w:rPr>
        <w:t>MěÚ</w:t>
      </w:r>
      <w:proofErr w:type="spellEnd"/>
      <w:r w:rsidRPr="00952B43">
        <w:rPr>
          <w:rFonts w:asciiTheme="minorHAnsi" w:hAnsiTheme="minorHAnsi" w:cstheme="minorHAnsi"/>
          <w:sz w:val="22"/>
          <w:szCs w:val="22"/>
        </w:rPr>
        <w:t xml:space="preserve"> jsou zveřejněny na intranetu </w:t>
      </w:r>
      <w:proofErr w:type="spellStart"/>
      <w:r w:rsidRPr="00952B43">
        <w:rPr>
          <w:rFonts w:asciiTheme="minorHAnsi" w:hAnsiTheme="minorHAnsi" w:cstheme="minorHAnsi"/>
          <w:sz w:val="22"/>
          <w:szCs w:val="22"/>
        </w:rPr>
        <w:t>MěÚ</w:t>
      </w:r>
      <w:proofErr w:type="spellEnd"/>
      <w:r w:rsidRPr="00952B43">
        <w:rPr>
          <w:rFonts w:asciiTheme="minorHAnsi" w:hAnsiTheme="minorHAnsi" w:cstheme="minorHAnsi"/>
          <w:sz w:val="22"/>
          <w:szCs w:val="22"/>
        </w:rPr>
        <w:t xml:space="preserve">. </w:t>
      </w:r>
    </w:p>
    <w:p w14:paraId="2B7D05B8" w14:textId="411C2AAE" w:rsidR="001D26AF" w:rsidRPr="00952B43" w:rsidRDefault="001D26AF" w:rsidP="00031D14">
      <w:pPr>
        <w:suppressAutoHyphens/>
        <w:spacing w:before="240"/>
        <w:ind w:hanging="426"/>
        <w:jc w:val="center"/>
        <w:rPr>
          <w:rFonts w:asciiTheme="minorHAnsi" w:hAnsiTheme="minorHAnsi" w:cstheme="minorHAnsi"/>
          <w:sz w:val="22"/>
          <w:szCs w:val="22"/>
        </w:rPr>
      </w:pPr>
      <w:r w:rsidRPr="00952B43">
        <w:rPr>
          <w:rFonts w:asciiTheme="minorHAnsi" w:hAnsiTheme="minorHAnsi" w:cstheme="minorHAnsi"/>
          <w:sz w:val="22"/>
          <w:szCs w:val="22"/>
        </w:rPr>
        <w:t xml:space="preserve">Čl. </w:t>
      </w:r>
      <w:r w:rsidR="00753539" w:rsidRPr="00952B43">
        <w:rPr>
          <w:rFonts w:asciiTheme="minorHAnsi" w:hAnsiTheme="minorHAnsi" w:cstheme="minorHAnsi"/>
          <w:sz w:val="22"/>
          <w:szCs w:val="22"/>
        </w:rPr>
        <w:t>VI</w:t>
      </w:r>
      <w:r w:rsidR="008135B2" w:rsidRPr="00952B43">
        <w:rPr>
          <w:rFonts w:asciiTheme="minorHAnsi" w:hAnsiTheme="minorHAnsi" w:cstheme="minorHAnsi"/>
          <w:sz w:val="22"/>
          <w:szCs w:val="22"/>
        </w:rPr>
        <w:t>I</w:t>
      </w:r>
      <w:r w:rsidRPr="00952B43">
        <w:rPr>
          <w:rFonts w:asciiTheme="minorHAnsi" w:hAnsiTheme="minorHAnsi" w:cstheme="minorHAnsi"/>
          <w:sz w:val="22"/>
          <w:szCs w:val="22"/>
        </w:rPr>
        <w:t xml:space="preserve"> </w:t>
      </w:r>
    </w:p>
    <w:p w14:paraId="76511E36" w14:textId="1E1C50E0" w:rsidR="001D26AF" w:rsidRPr="00952B43" w:rsidRDefault="00E66E69" w:rsidP="00031D14">
      <w:pPr>
        <w:pStyle w:val="Nadpis1"/>
        <w:suppressAutoHyphens/>
        <w:spacing w:after="240"/>
        <w:ind w:hanging="426"/>
        <w:rPr>
          <w:rFonts w:asciiTheme="minorHAnsi" w:hAnsiTheme="minorHAnsi" w:cstheme="minorHAnsi"/>
          <w:sz w:val="22"/>
          <w:szCs w:val="22"/>
        </w:rPr>
      </w:pPr>
      <w:r w:rsidRPr="00952B43">
        <w:rPr>
          <w:rFonts w:asciiTheme="minorHAnsi" w:hAnsiTheme="minorHAnsi" w:cstheme="minorHAnsi"/>
          <w:sz w:val="22"/>
          <w:szCs w:val="22"/>
        </w:rPr>
        <w:t>D</w:t>
      </w:r>
      <w:r w:rsidR="003B1AC9" w:rsidRPr="00952B43">
        <w:rPr>
          <w:rFonts w:asciiTheme="minorHAnsi" w:hAnsiTheme="minorHAnsi" w:cstheme="minorHAnsi"/>
          <w:sz w:val="22"/>
          <w:szCs w:val="22"/>
        </w:rPr>
        <w:t>alší p</w:t>
      </w:r>
      <w:r w:rsidR="002C6817" w:rsidRPr="00952B43">
        <w:rPr>
          <w:rFonts w:asciiTheme="minorHAnsi" w:hAnsiTheme="minorHAnsi" w:cstheme="minorHAnsi"/>
          <w:sz w:val="22"/>
          <w:szCs w:val="22"/>
        </w:rPr>
        <w:t>ráva a povinnosti</w:t>
      </w:r>
      <w:r w:rsidR="001D26AF" w:rsidRPr="00952B43">
        <w:rPr>
          <w:rFonts w:asciiTheme="minorHAnsi" w:hAnsiTheme="minorHAnsi" w:cstheme="minorHAnsi"/>
          <w:sz w:val="22"/>
          <w:szCs w:val="22"/>
        </w:rPr>
        <w:t xml:space="preserve"> členů zastupitelstva města</w:t>
      </w:r>
    </w:p>
    <w:p w14:paraId="118DDCBA" w14:textId="77777777" w:rsidR="00E66E69" w:rsidRPr="00952B43" w:rsidRDefault="00E66E69" w:rsidP="00E66E69">
      <w:pPr>
        <w:pStyle w:val="Zkladntextodsazen3"/>
        <w:numPr>
          <w:ilvl w:val="0"/>
          <w:numId w:val="5"/>
        </w:numPr>
        <w:tabs>
          <w:tab w:val="clear" w:pos="750"/>
        </w:tabs>
        <w:suppressAutoHyphens/>
        <w:spacing w:after="120"/>
        <w:ind w:left="284" w:hanging="426"/>
        <w:rPr>
          <w:rFonts w:asciiTheme="minorHAnsi" w:hAnsiTheme="minorHAnsi" w:cstheme="minorHAnsi"/>
          <w:sz w:val="22"/>
          <w:szCs w:val="22"/>
        </w:rPr>
      </w:pPr>
      <w:r w:rsidRPr="00952B43">
        <w:rPr>
          <w:rFonts w:asciiTheme="minorHAnsi" w:hAnsiTheme="minorHAnsi" w:cstheme="minorHAnsi"/>
          <w:sz w:val="22"/>
          <w:szCs w:val="22"/>
        </w:rPr>
        <w:t>Členové ZM jsou povinni se zúčastnit každého zasedání zastupitelstva, plnit úkoly, které jim zastupitelstvo uloží, hájit zájmy občanů města a jednat a vystupovat tak, aby nebyla ohrožena vážnost jeho funkce. Zastupitelé jsou povinni se v případě nepřítomnosti omluvit starostovi s uvedením důvodu. Pozdní příchod nebo předčasný odchod omlouvá starosta (předsedající).</w:t>
      </w:r>
    </w:p>
    <w:p w14:paraId="0A5993F4" w14:textId="77777777" w:rsidR="00E66E69" w:rsidRPr="00952B43" w:rsidRDefault="00E66E69" w:rsidP="00E66E69">
      <w:pPr>
        <w:pStyle w:val="Zkladntextodsazen3"/>
        <w:numPr>
          <w:ilvl w:val="0"/>
          <w:numId w:val="5"/>
        </w:numPr>
        <w:tabs>
          <w:tab w:val="clear" w:pos="750"/>
        </w:tabs>
        <w:suppressAutoHyphens/>
        <w:spacing w:after="120"/>
        <w:ind w:left="284" w:hanging="426"/>
        <w:rPr>
          <w:rFonts w:asciiTheme="minorHAnsi" w:hAnsiTheme="minorHAnsi" w:cstheme="minorHAnsi"/>
          <w:sz w:val="22"/>
          <w:szCs w:val="22"/>
        </w:rPr>
      </w:pPr>
      <w:r w:rsidRPr="00952B43">
        <w:rPr>
          <w:rFonts w:asciiTheme="minorHAnsi" w:hAnsiTheme="minorHAnsi" w:cstheme="minorHAnsi"/>
          <w:sz w:val="22"/>
          <w:szCs w:val="22"/>
        </w:rPr>
        <w:t>Účast na zasedání stvrzují členové podpisem do prezenční listiny.</w:t>
      </w:r>
    </w:p>
    <w:p w14:paraId="2100EA91" w14:textId="0084C244" w:rsidR="001D26AF" w:rsidRPr="00952B43" w:rsidRDefault="001D26AF" w:rsidP="00031D14">
      <w:pPr>
        <w:pStyle w:val="Zkladntextodsazen3"/>
        <w:numPr>
          <w:ilvl w:val="0"/>
          <w:numId w:val="5"/>
        </w:numPr>
        <w:tabs>
          <w:tab w:val="clear" w:pos="284"/>
          <w:tab w:val="clear" w:pos="397"/>
          <w:tab w:val="clear" w:pos="750"/>
        </w:tabs>
        <w:suppressAutoHyphens/>
        <w:spacing w:after="120"/>
        <w:ind w:left="284" w:hanging="426"/>
        <w:rPr>
          <w:rFonts w:asciiTheme="minorHAnsi" w:hAnsiTheme="minorHAnsi" w:cstheme="minorHAnsi"/>
          <w:sz w:val="22"/>
          <w:szCs w:val="22"/>
        </w:rPr>
      </w:pPr>
      <w:r w:rsidRPr="00952B43">
        <w:rPr>
          <w:rFonts w:asciiTheme="minorHAnsi" w:hAnsiTheme="minorHAnsi" w:cstheme="minorHAnsi"/>
          <w:sz w:val="22"/>
          <w:szCs w:val="22"/>
        </w:rPr>
        <w:t>Členové ZM mají právo</w:t>
      </w:r>
    </w:p>
    <w:p w14:paraId="3B337459" w14:textId="3AC76787" w:rsidR="001D26AF" w:rsidRPr="00952B43" w:rsidRDefault="001D26AF" w:rsidP="002C6817">
      <w:pPr>
        <w:pStyle w:val="Zkladntextodsazen3"/>
        <w:numPr>
          <w:ilvl w:val="0"/>
          <w:numId w:val="3"/>
        </w:numPr>
        <w:tabs>
          <w:tab w:val="clear" w:pos="284"/>
          <w:tab w:val="clear" w:pos="397"/>
          <w:tab w:val="clear" w:pos="720"/>
        </w:tabs>
        <w:suppressAutoHyphens/>
        <w:spacing w:after="120"/>
        <w:ind w:left="454" w:hanging="170"/>
        <w:rPr>
          <w:rFonts w:asciiTheme="minorHAnsi" w:hAnsiTheme="minorHAnsi" w:cstheme="minorHAnsi"/>
          <w:sz w:val="22"/>
          <w:szCs w:val="22"/>
        </w:rPr>
      </w:pPr>
      <w:r w:rsidRPr="00952B43">
        <w:rPr>
          <w:rFonts w:asciiTheme="minorHAnsi" w:hAnsiTheme="minorHAnsi" w:cstheme="minorHAnsi"/>
          <w:sz w:val="22"/>
          <w:szCs w:val="22"/>
        </w:rPr>
        <w:t>vznášet dotazy, připomínky a podněty na radu a její jednotlivé členy, na výbory, komise a</w:t>
      </w:r>
      <w:r w:rsidR="0076083A" w:rsidRPr="00952B43">
        <w:rPr>
          <w:rFonts w:asciiTheme="minorHAnsi" w:hAnsiTheme="minorHAnsi" w:cstheme="minorHAnsi"/>
          <w:sz w:val="22"/>
          <w:szCs w:val="22"/>
        </w:rPr>
        <w:t> </w:t>
      </w:r>
      <w:r w:rsidRPr="00952B43">
        <w:rPr>
          <w:rFonts w:asciiTheme="minorHAnsi" w:hAnsiTheme="minorHAnsi" w:cstheme="minorHAnsi"/>
          <w:sz w:val="22"/>
          <w:szCs w:val="22"/>
        </w:rPr>
        <w:t xml:space="preserve">statutární orgány </w:t>
      </w:r>
      <w:r w:rsidR="007969AF" w:rsidRPr="00952B43">
        <w:rPr>
          <w:rFonts w:asciiTheme="minorHAnsi" w:hAnsiTheme="minorHAnsi" w:cstheme="minorHAnsi"/>
          <w:sz w:val="22"/>
          <w:szCs w:val="22"/>
        </w:rPr>
        <w:t>právnických osob</w:t>
      </w:r>
      <w:r w:rsidRPr="00952B43">
        <w:rPr>
          <w:rFonts w:asciiTheme="minorHAnsi" w:hAnsiTheme="minorHAnsi" w:cstheme="minorHAnsi"/>
          <w:sz w:val="22"/>
          <w:szCs w:val="22"/>
        </w:rPr>
        <w:t xml:space="preserve">, které město </w:t>
      </w:r>
      <w:r w:rsidR="007969AF" w:rsidRPr="00952B43">
        <w:rPr>
          <w:rFonts w:asciiTheme="minorHAnsi" w:hAnsiTheme="minorHAnsi" w:cstheme="minorHAnsi"/>
          <w:sz w:val="22"/>
          <w:szCs w:val="22"/>
        </w:rPr>
        <w:t>zřídilo nebo založilo</w:t>
      </w:r>
      <w:r w:rsidR="0088371F" w:rsidRPr="00952B43">
        <w:rPr>
          <w:rFonts w:asciiTheme="minorHAnsi" w:hAnsiTheme="minorHAnsi" w:cstheme="minorHAnsi"/>
          <w:sz w:val="22"/>
          <w:szCs w:val="22"/>
        </w:rPr>
        <w:t xml:space="preserve">, </w:t>
      </w:r>
    </w:p>
    <w:p w14:paraId="40035299" w14:textId="4772D8FD" w:rsidR="001D26AF" w:rsidRPr="00952B43" w:rsidRDefault="001D26AF" w:rsidP="002C6817">
      <w:pPr>
        <w:pStyle w:val="Zkladntextodsazen3"/>
        <w:numPr>
          <w:ilvl w:val="0"/>
          <w:numId w:val="3"/>
        </w:numPr>
        <w:tabs>
          <w:tab w:val="clear" w:pos="284"/>
          <w:tab w:val="clear" w:pos="397"/>
          <w:tab w:val="clear" w:pos="720"/>
        </w:tabs>
        <w:suppressAutoHyphens/>
        <w:spacing w:after="120"/>
        <w:ind w:left="454" w:hanging="170"/>
        <w:rPr>
          <w:rFonts w:asciiTheme="minorHAnsi" w:hAnsiTheme="minorHAnsi" w:cstheme="minorHAnsi"/>
          <w:sz w:val="22"/>
          <w:szCs w:val="22"/>
        </w:rPr>
      </w:pPr>
      <w:r w:rsidRPr="00952B43">
        <w:rPr>
          <w:rFonts w:asciiTheme="minorHAnsi" w:hAnsiTheme="minorHAnsi" w:cstheme="minorHAnsi"/>
          <w:sz w:val="22"/>
          <w:szCs w:val="22"/>
        </w:rPr>
        <w:t>požadovat od zaměstnanců města zařazených do městského úřadu informace ve věcech, které souvisejí s výkonem funkce člena zastupitelstva</w:t>
      </w:r>
      <w:r w:rsidR="007831D1" w:rsidRPr="00952B43">
        <w:rPr>
          <w:rFonts w:asciiTheme="minorHAnsi" w:hAnsiTheme="minorHAnsi" w:cstheme="minorHAnsi"/>
          <w:sz w:val="22"/>
          <w:szCs w:val="22"/>
        </w:rPr>
        <w:t>.</w:t>
      </w:r>
    </w:p>
    <w:p w14:paraId="5A84905F" w14:textId="0CA4D1C9" w:rsidR="001D26AF" w:rsidRPr="00952B43" w:rsidRDefault="001D26AF" w:rsidP="002C6817">
      <w:pPr>
        <w:pStyle w:val="Zkladntextodsazen3"/>
        <w:numPr>
          <w:ilvl w:val="0"/>
          <w:numId w:val="5"/>
        </w:numPr>
        <w:tabs>
          <w:tab w:val="clear" w:pos="284"/>
          <w:tab w:val="clear" w:pos="397"/>
          <w:tab w:val="clear" w:pos="750"/>
        </w:tabs>
        <w:suppressAutoHyphens/>
        <w:spacing w:after="120"/>
        <w:ind w:left="284" w:hanging="426"/>
        <w:rPr>
          <w:rFonts w:asciiTheme="minorHAnsi" w:hAnsiTheme="minorHAnsi" w:cstheme="minorHAnsi"/>
          <w:sz w:val="22"/>
          <w:szCs w:val="22"/>
        </w:rPr>
      </w:pPr>
      <w:r w:rsidRPr="00952B43">
        <w:rPr>
          <w:rFonts w:asciiTheme="minorHAnsi" w:hAnsiTheme="minorHAnsi" w:cstheme="minorHAnsi"/>
          <w:sz w:val="22"/>
          <w:szCs w:val="22"/>
        </w:rPr>
        <w:t>Dotazy, připomínky a podněty mohou být podány během zasedání v kterémkoliv stádiu jeho jednání, zejména však v pravidelném bodu pořadu vyhrazeném této problematice. Tím není omezeno právo předkládat návrhy, dotazy, připomínky a podněty i mimo zasedání zastupitelstva.</w:t>
      </w:r>
    </w:p>
    <w:p w14:paraId="2AA36FB8" w14:textId="5D2DCFE7" w:rsidR="001D26AF" w:rsidRPr="00952B43" w:rsidRDefault="001D26AF" w:rsidP="007C23D5">
      <w:pPr>
        <w:pStyle w:val="Zkladntextodsazen3"/>
        <w:numPr>
          <w:ilvl w:val="0"/>
          <w:numId w:val="5"/>
        </w:numPr>
        <w:tabs>
          <w:tab w:val="clear" w:pos="284"/>
          <w:tab w:val="clear" w:pos="397"/>
          <w:tab w:val="clear" w:pos="750"/>
        </w:tabs>
        <w:suppressAutoHyphens/>
        <w:spacing w:after="120"/>
        <w:ind w:left="284" w:hanging="426"/>
        <w:rPr>
          <w:rFonts w:asciiTheme="minorHAnsi" w:hAnsiTheme="minorHAnsi" w:cstheme="minorHAnsi"/>
          <w:sz w:val="22"/>
          <w:szCs w:val="22"/>
        </w:rPr>
      </w:pPr>
      <w:r w:rsidRPr="00952B43">
        <w:rPr>
          <w:rFonts w:asciiTheme="minorHAnsi" w:hAnsiTheme="minorHAnsi" w:cstheme="minorHAnsi"/>
          <w:sz w:val="22"/>
          <w:szCs w:val="22"/>
        </w:rPr>
        <w:t>Na dotazy a připomínky odpovídá dotazovaný bezodkladně. Na připomínky, jejichž obsah vyžaduje prošetření nebo provedení jiného opatření, odpoví písemně, nejdéle však do 30 dnů. Dotazovaný odpoví, pokud poskytnutí informace nebrání zákony upravující mlčenlivost nebo zákaz jejich zveřejnění. Není-li možné připomínku nebo podnět v tomto termínu vyřídit, musí být informována RM o stavu šetření a příčinách, které vedou k oddálení termínu vyřízení.</w:t>
      </w:r>
    </w:p>
    <w:p w14:paraId="5B01AC33" w14:textId="09EDB4E3" w:rsidR="001D26AF" w:rsidRPr="00952B43" w:rsidRDefault="001D26AF" w:rsidP="00E72588">
      <w:pPr>
        <w:pStyle w:val="Zkladntextodsazen3"/>
        <w:numPr>
          <w:ilvl w:val="0"/>
          <w:numId w:val="5"/>
        </w:numPr>
        <w:tabs>
          <w:tab w:val="clear" w:pos="284"/>
          <w:tab w:val="clear" w:pos="397"/>
          <w:tab w:val="clear" w:pos="750"/>
        </w:tabs>
        <w:suppressAutoHyphens/>
        <w:spacing w:after="120"/>
        <w:ind w:left="284" w:hanging="284"/>
        <w:rPr>
          <w:rFonts w:asciiTheme="minorHAnsi" w:hAnsiTheme="minorHAnsi" w:cstheme="minorHAnsi"/>
          <w:sz w:val="22"/>
          <w:szCs w:val="22"/>
        </w:rPr>
      </w:pPr>
      <w:r w:rsidRPr="00952B43">
        <w:rPr>
          <w:rFonts w:asciiTheme="minorHAnsi" w:hAnsiTheme="minorHAnsi" w:cstheme="minorHAnsi"/>
          <w:sz w:val="22"/>
          <w:szCs w:val="22"/>
        </w:rPr>
        <w:t>Souhrnnou zprávu o vyřízení připomínek a dotazů předkládá RM zastupitelstvu města na jeho následujícím zasedání. Pokud tazatel vyjádří v této souvislosti nespokojenost s vyřízením svého dotazu, zaujímá k tomu konečné stanovisko ZM.</w:t>
      </w:r>
    </w:p>
    <w:p w14:paraId="6A380FDE" w14:textId="0873C04F" w:rsidR="001D26AF" w:rsidRPr="00952B43" w:rsidRDefault="001D26AF" w:rsidP="00E72588">
      <w:pPr>
        <w:pStyle w:val="Zkladntextodsazen3"/>
        <w:numPr>
          <w:ilvl w:val="0"/>
          <w:numId w:val="5"/>
        </w:numPr>
        <w:tabs>
          <w:tab w:val="clear" w:pos="284"/>
          <w:tab w:val="clear" w:pos="397"/>
          <w:tab w:val="clear" w:pos="750"/>
        </w:tabs>
        <w:suppressAutoHyphens/>
        <w:spacing w:after="120"/>
        <w:ind w:left="284" w:hanging="284"/>
        <w:rPr>
          <w:rFonts w:asciiTheme="minorHAnsi" w:hAnsiTheme="minorHAnsi" w:cstheme="minorHAnsi"/>
          <w:sz w:val="22"/>
          <w:szCs w:val="22"/>
        </w:rPr>
      </w:pPr>
      <w:r w:rsidRPr="00952B43">
        <w:rPr>
          <w:rFonts w:asciiTheme="minorHAnsi" w:hAnsiTheme="minorHAnsi" w:cstheme="minorHAnsi"/>
          <w:sz w:val="22"/>
          <w:szCs w:val="22"/>
        </w:rPr>
        <w:t>Uplatněné dotazy na jednání ZM a odpovědi na ně se zaznamenávají v zápise a je o nich a jejich vyřízení vedena evidence u městského úřadu.</w:t>
      </w:r>
    </w:p>
    <w:p w14:paraId="03C5B4B5" w14:textId="77777777" w:rsidR="005D55BF" w:rsidRPr="00952B43" w:rsidRDefault="005D55BF" w:rsidP="00206B7C">
      <w:pPr>
        <w:suppressAutoHyphens/>
        <w:spacing w:after="120"/>
        <w:rPr>
          <w:rFonts w:asciiTheme="minorHAnsi" w:hAnsiTheme="minorHAnsi" w:cstheme="minorHAnsi"/>
          <w:sz w:val="22"/>
          <w:szCs w:val="22"/>
        </w:rPr>
      </w:pPr>
    </w:p>
    <w:p w14:paraId="52B23D4C" w14:textId="5269CB34" w:rsidR="001D26AF" w:rsidRPr="00952B43" w:rsidRDefault="001D26AF" w:rsidP="00206B7C">
      <w:pPr>
        <w:suppressAutoHyphens/>
        <w:jc w:val="center"/>
        <w:rPr>
          <w:rFonts w:asciiTheme="minorHAnsi" w:hAnsiTheme="minorHAnsi" w:cstheme="minorHAnsi"/>
          <w:sz w:val="22"/>
          <w:szCs w:val="22"/>
        </w:rPr>
      </w:pPr>
      <w:r w:rsidRPr="00952B43">
        <w:rPr>
          <w:rFonts w:asciiTheme="minorHAnsi" w:hAnsiTheme="minorHAnsi" w:cstheme="minorHAnsi"/>
          <w:sz w:val="22"/>
          <w:szCs w:val="22"/>
        </w:rPr>
        <w:t xml:space="preserve">Čl. </w:t>
      </w:r>
      <w:r w:rsidR="00753539" w:rsidRPr="00952B43">
        <w:rPr>
          <w:rFonts w:asciiTheme="minorHAnsi" w:hAnsiTheme="minorHAnsi" w:cstheme="minorHAnsi"/>
          <w:sz w:val="22"/>
          <w:szCs w:val="22"/>
        </w:rPr>
        <w:t>VIII</w:t>
      </w:r>
      <w:r w:rsidRPr="00952B43">
        <w:rPr>
          <w:rFonts w:asciiTheme="minorHAnsi" w:hAnsiTheme="minorHAnsi" w:cstheme="minorHAnsi"/>
          <w:sz w:val="22"/>
          <w:szCs w:val="22"/>
        </w:rPr>
        <w:t xml:space="preserve"> </w:t>
      </w:r>
    </w:p>
    <w:p w14:paraId="1AE679A2" w14:textId="77777777" w:rsidR="001D26AF" w:rsidRPr="00952B43" w:rsidRDefault="001D26AF" w:rsidP="00206B7C">
      <w:pPr>
        <w:pStyle w:val="Nadpis1"/>
        <w:suppressAutoHyphens/>
        <w:spacing w:after="240"/>
        <w:rPr>
          <w:rFonts w:asciiTheme="minorHAnsi" w:hAnsiTheme="minorHAnsi" w:cstheme="minorHAnsi"/>
          <w:sz w:val="22"/>
          <w:szCs w:val="22"/>
        </w:rPr>
      </w:pPr>
      <w:r w:rsidRPr="00952B43">
        <w:rPr>
          <w:rFonts w:asciiTheme="minorHAnsi" w:hAnsiTheme="minorHAnsi" w:cstheme="minorHAnsi"/>
          <w:sz w:val="22"/>
          <w:szCs w:val="22"/>
        </w:rPr>
        <w:t>Ukončení zasedání zastupitelstva města</w:t>
      </w:r>
    </w:p>
    <w:p w14:paraId="16D4FA58" w14:textId="77777777" w:rsidR="001D26AF" w:rsidRPr="00952B43" w:rsidRDefault="001D26AF" w:rsidP="00206B7C">
      <w:pPr>
        <w:suppressAutoHyphens/>
        <w:spacing w:after="120"/>
        <w:rPr>
          <w:rFonts w:asciiTheme="minorHAnsi" w:hAnsiTheme="minorHAnsi" w:cstheme="minorHAnsi"/>
          <w:sz w:val="22"/>
          <w:szCs w:val="22"/>
        </w:rPr>
      </w:pPr>
      <w:r w:rsidRPr="00952B43">
        <w:rPr>
          <w:rFonts w:asciiTheme="minorHAnsi" w:hAnsiTheme="minorHAnsi" w:cstheme="minorHAnsi"/>
          <w:sz w:val="22"/>
          <w:szCs w:val="22"/>
        </w:rPr>
        <w:t>Předsedající prohlásí zasedání za ukončené, byl-li program jednání vyčerpán a nikdo se již nehlásí o</w:t>
      </w:r>
      <w:r w:rsidR="0076083A" w:rsidRPr="00952B43">
        <w:rPr>
          <w:rFonts w:asciiTheme="minorHAnsi" w:hAnsiTheme="minorHAnsi" w:cstheme="minorHAnsi"/>
          <w:sz w:val="22"/>
          <w:szCs w:val="22"/>
        </w:rPr>
        <w:t> </w:t>
      </w:r>
      <w:r w:rsidRPr="00952B43">
        <w:rPr>
          <w:rFonts w:asciiTheme="minorHAnsi" w:hAnsiTheme="minorHAnsi" w:cstheme="minorHAnsi"/>
          <w:sz w:val="22"/>
          <w:szCs w:val="22"/>
        </w:rPr>
        <w:t>slovo. Rovněž prohlásí zasedání za ukončené, pokud v průběhu zasedání klesl počet přítomných členů zastupitelstva pod nadpoloviční většinu nebo z jiných závažných důvodů, a to zejména tehdy, pokud nastaly skutečnosti znemožňující nerušené jednání. Starosta v těchto případech svolá zasedání k</w:t>
      </w:r>
      <w:r w:rsidR="00D8279A" w:rsidRPr="00952B43">
        <w:rPr>
          <w:rFonts w:asciiTheme="minorHAnsi" w:hAnsiTheme="minorHAnsi" w:cstheme="minorHAnsi"/>
          <w:sz w:val="22"/>
          <w:szCs w:val="22"/>
        </w:rPr>
        <w:t xml:space="preserve"> projednání</w:t>
      </w:r>
      <w:r w:rsidRPr="00952B43">
        <w:rPr>
          <w:rFonts w:asciiTheme="minorHAnsi" w:hAnsiTheme="minorHAnsi" w:cstheme="minorHAnsi"/>
          <w:sz w:val="22"/>
          <w:szCs w:val="22"/>
        </w:rPr>
        <w:t xml:space="preserve"> zbývající</w:t>
      </w:r>
      <w:r w:rsidR="00D8279A" w:rsidRPr="00952B43">
        <w:rPr>
          <w:rFonts w:asciiTheme="minorHAnsi" w:hAnsiTheme="minorHAnsi" w:cstheme="minorHAnsi"/>
          <w:sz w:val="22"/>
          <w:szCs w:val="22"/>
        </w:rPr>
        <w:t>ho</w:t>
      </w:r>
      <w:r w:rsidRPr="00952B43">
        <w:rPr>
          <w:rFonts w:asciiTheme="minorHAnsi" w:hAnsiTheme="minorHAnsi" w:cstheme="minorHAnsi"/>
          <w:sz w:val="22"/>
          <w:szCs w:val="22"/>
        </w:rPr>
        <w:t xml:space="preserve"> programu znovu</w:t>
      </w:r>
      <w:r w:rsidR="00D8279A" w:rsidRPr="00952B43">
        <w:rPr>
          <w:rFonts w:asciiTheme="minorHAnsi" w:hAnsiTheme="minorHAnsi" w:cstheme="minorHAnsi"/>
          <w:sz w:val="22"/>
          <w:szCs w:val="22"/>
        </w:rPr>
        <w:t>,</w:t>
      </w:r>
      <w:r w:rsidRPr="00952B43">
        <w:rPr>
          <w:rFonts w:asciiTheme="minorHAnsi" w:hAnsiTheme="minorHAnsi" w:cstheme="minorHAnsi"/>
          <w:sz w:val="22"/>
          <w:szCs w:val="22"/>
        </w:rPr>
        <w:t xml:space="preserve"> a to nejpozději do 15 dnů.</w:t>
      </w:r>
    </w:p>
    <w:p w14:paraId="0394C82E" w14:textId="77777777" w:rsidR="001D26AF" w:rsidRPr="00952B43" w:rsidRDefault="001D26AF" w:rsidP="00206B7C">
      <w:pPr>
        <w:suppressAutoHyphens/>
        <w:spacing w:after="120"/>
        <w:rPr>
          <w:rFonts w:asciiTheme="minorHAnsi" w:hAnsiTheme="minorHAnsi" w:cstheme="minorHAnsi"/>
          <w:sz w:val="22"/>
          <w:szCs w:val="22"/>
        </w:rPr>
      </w:pPr>
    </w:p>
    <w:p w14:paraId="7DD047C0" w14:textId="47A7C654" w:rsidR="001D26AF" w:rsidRPr="00952B43" w:rsidRDefault="001D26AF" w:rsidP="00206B7C">
      <w:pPr>
        <w:suppressAutoHyphens/>
        <w:jc w:val="center"/>
        <w:rPr>
          <w:rFonts w:asciiTheme="minorHAnsi" w:hAnsiTheme="minorHAnsi" w:cstheme="minorHAnsi"/>
          <w:sz w:val="22"/>
          <w:szCs w:val="22"/>
        </w:rPr>
      </w:pPr>
      <w:r w:rsidRPr="00952B43">
        <w:rPr>
          <w:rFonts w:asciiTheme="minorHAnsi" w:hAnsiTheme="minorHAnsi" w:cstheme="minorHAnsi"/>
          <w:sz w:val="22"/>
          <w:szCs w:val="22"/>
        </w:rPr>
        <w:t xml:space="preserve">Čl. </w:t>
      </w:r>
      <w:r w:rsidR="00753539" w:rsidRPr="00952B43">
        <w:rPr>
          <w:rFonts w:asciiTheme="minorHAnsi" w:hAnsiTheme="minorHAnsi" w:cstheme="minorHAnsi"/>
          <w:sz w:val="22"/>
          <w:szCs w:val="22"/>
        </w:rPr>
        <w:t>I</w:t>
      </w:r>
      <w:r w:rsidRPr="00952B43">
        <w:rPr>
          <w:rFonts w:asciiTheme="minorHAnsi" w:hAnsiTheme="minorHAnsi" w:cstheme="minorHAnsi"/>
          <w:sz w:val="22"/>
          <w:szCs w:val="22"/>
        </w:rPr>
        <w:t>X</w:t>
      </w:r>
    </w:p>
    <w:p w14:paraId="3A5D960C" w14:textId="77777777" w:rsidR="001D26AF" w:rsidRPr="00952B43" w:rsidRDefault="001D26AF" w:rsidP="00206B7C">
      <w:pPr>
        <w:pStyle w:val="Nadpis1"/>
        <w:suppressAutoHyphens/>
        <w:spacing w:after="240"/>
        <w:rPr>
          <w:rFonts w:asciiTheme="minorHAnsi" w:hAnsiTheme="minorHAnsi" w:cstheme="minorHAnsi"/>
          <w:sz w:val="22"/>
          <w:szCs w:val="22"/>
        </w:rPr>
      </w:pPr>
      <w:r w:rsidRPr="00952B43">
        <w:rPr>
          <w:rFonts w:asciiTheme="minorHAnsi" w:hAnsiTheme="minorHAnsi" w:cstheme="minorHAnsi"/>
          <w:sz w:val="22"/>
          <w:szCs w:val="22"/>
        </w:rPr>
        <w:t>Pracovní komise</w:t>
      </w:r>
    </w:p>
    <w:p w14:paraId="721280E3" w14:textId="3965700D" w:rsidR="001D26AF" w:rsidRPr="00952B43" w:rsidRDefault="001D26AF" w:rsidP="006F2452">
      <w:pPr>
        <w:pStyle w:val="Zkladntextodsazen3"/>
        <w:tabs>
          <w:tab w:val="clear" w:pos="284"/>
          <w:tab w:val="clear" w:pos="397"/>
        </w:tabs>
        <w:suppressAutoHyphens/>
        <w:spacing w:after="120"/>
        <w:ind w:left="284" w:hanging="284"/>
        <w:rPr>
          <w:rFonts w:asciiTheme="minorHAnsi" w:hAnsiTheme="minorHAnsi" w:cstheme="minorHAnsi"/>
          <w:sz w:val="22"/>
          <w:szCs w:val="22"/>
        </w:rPr>
      </w:pPr>
      <w:r w:rsidRPr="00952B43">
        <w:rPr>
          <w:rFonts w:asciiTheme="minorHAnsi" w:hAnsiTheme="minorHAnsi" w:cstheme="minorHAnsi"/>
          <w:sz w:val="22"/>
          <w:szCs w:val="22"/>
        </w:rPr>
        <w:t>1.</w:t>
      </w:r>
      <w:r w:rsidRPr="00952B43">
        <w:rPr>
          <w:rFonts w:asciiTheme="minorHAnsi" w:hAnsiTheme="minorHAnsi" w:cstheme="minorHAnsi"/>
          <w:sz w:val="22"/>
          <w:szCs w:val="22"/>
        </w:rPr>
        <w:tab/>
        <w:t xml:space="preserve">Pro přípravu stanovisek a </w:t>
      </w:r>
      <w:r w:rsidR="006F2452" w:rsidRPr="00952B43">
        <w:rPr>
          <w:rFonts w:asciiTheme="minorHAnsi" w:hAnsiTheme="minorHAnsi" w:cstheme="minorHAnsi"/>
          <w:sz w:val="22"/>
          <w:szCs w:val="22"/>
        </w:rPr>
        <w:t>projednávání komplikovaných záležitostí</w:t>
      </w:r>
      <w:r w:rsidRPr="00952B43">
        <w:rPr>
          <w:rFonts w:asciiTheme="minorHAnsi" w:hAnsiTheme="minorHAnsi" w:cstheme="minorHAnsi"/>
          <w:sz w:val="22"/>
          <w:szCs w:val="22"/>
        </w:rPr>
        <w:t xml:space="preserve"> může ZM zřídit pracovní komise.</w:t>
      </w:r>
      <w:r w:rsidR="006F2452" w:rsidRPr="00952B43">
        <w:rPr>
          <w:rFonts w:asciiTheme="minorHAnsi" w:hAnsiTheme="minorHAnsi" w:cstheme="minorHAnsi"/>
          <w:sz w:val="22"/>
          <w:szCs w:val="22"/>
        </w:rPr>
        <w:t xml:space="preserve"> </w:t>
      </w:r>
      <w:r w:rsidRPr="00952B43">
        <w:rPr>
          <w:rFonts w:asciiTheme="minorHAnsi" w:hAnsiTheme="minorHAnsi" w:cstheme="minorHAnsi"/>
          <w:sz w:val="22"/>
          <w:szCs w:val="22"/>
        </w:rPr>
        <w:t>Do těchto pracovních komisí ZM navrhuje své členy a podle potřeby další odborníky.</w:t>
      </w:r>
    </w:p>
    <w:p w14:paraId="4AE7680B" w14:textId="77777777" w:rsidR="001D26AF" w:rsidRPr="00952B43" w:rsidRDefault="001D26AF" w:rsidP="00206B7C">
      <w:pPr>
        <w:pStyle w:val="Zkladntextodsazen3"/>
        <w:tabs>
          <w:tab w:val="clear" w:pos="284"/>
          <w:tab w:val="clear" w:pos="397"/>
        </w:tabs>
        <w:suppressAutoHyphens/>
        <w:spacing w:after="120"/>
        <w:ind w:left="284" w:hanging="284"/>
        <w:rPr>
          <w:rFonts w:asciiTheme="minorHAnsi" w:hAnsiTheme="minorHAnsi" w:cstheme="minorHAnsi"/>
          <w:sz w:val="22"/>
          <w:szCs w:val="22"/>
        </w:rPr>
      </w:pPr>
      <w:r w:rsidRPr="00952B43">
        <w:rPr>
          <w:rFonts w:asciiTheme="minorHAnsi" w:hAnsiTheme="minorHAnsi" w:cstheme="minorHAnsi"/>
          <w:sz w:val="22"/>
          <w:szCs w:val="22"/>
        </w:rPr>
        <w:t>2.</w:t>
      </w:r>
      <w:r w:rsidRPr="00952B43">
        <w:rPr>
          <w:rFonts w:asciiTheme="minorHAnsi" w:hAnsiTheme="minorHAnsi" w:cstheme="minorHAnsi"/>
          <w:sz w:val="22"/>
          <w:szCs w:val="22"/>
        </w:rPr>
        <w:tab/>
        <w:t>Funkce pracovních komisí končí splněním úkolu, nejpozději skončením zasedání ZM, které v dané záležitosti přijalo příslušné rozhodnutí.</w:t>
      </w:r>
    </w:p>
    <w:p w14:paraId="2A8F5746" w14:textId="77777777" w:rsidR="001D26AF" w:rsidRPr="00952B43" w:rsidRDefault="001D26AF" w:rsidP="00206B7C">
      <w:pPr>
        <w:suppressAutoHyphens/>
        <w:spacing w:after="120"/>
        <w:rPr>
          <w:rFonts w:asciiTheme="minorHAnsi" w:hAnsiTheme="minorHAnsi" w:cstheme="minorHAnsi"/>
          <w:sz w:val="22"/>
          <w:szCs w:val="22"/>
        </w:rPr>
      </w:pPr>
    </w:p>
    <w:p w14:paraId="5813D3C6" w14:textId="1487533C" w:rsidR="001D26AF" w:rsidRPr="00952B43" w:rsidRDefault="001D26AF" w:rsidP="00206B7C">
      <w:pPr>
        <w:suppressAutoHyphens/>
        <w:jc w:val="center"/>
        <w:rPr>
          <w:rFonts w:asciiTheme="minorHAnsi" w:hAnsiTheme="minorHAnsi" w:cstheme="minorHAnsi"/>
          <w:sz w:val="22"/>
          <w:szCs w:val="22"/>
        </w:rPr>
      </w:pPr>
      <w:r w:rsidRPr="00952B43">
        <w:rPr>
          <w:rFonts w:asciiTheme="minorHAnsi" w:hAnsiTheme="minorHAnsi" w:cstheme="minorHAnsi"/>
          <w:sz w:val="22"/>
          <w:szCs w:val="22"/>
        </w:rPr>
        <w:t xml:space="preserve">Čl. X </w:t>
      </w:r>
    </w:p>
    <w:p w14:paraId="0BB02761" w14:textId="77777777" w:rsidR="001D26AF" w:rsidRPr="00952B43" w:rsidRDefault="001D26AF" w:rsidP="00206B7C">
      <w:pPr>
        <w:pStyle w:val="Nadpis1"/>
        <w:suppressAutoHyphens/>
        <w:spacing w:after="240"/>
        <w:rPr>
          <w:rFonts w:asciiTheme="minorHAnsi" w:hAnsiTheme="minorHAnsi" w:cstheme="minorHAnsi"/>
          <w:sz w:val="22"/>
          <w:szCs w:val="22"/>
        </w:rPr>
      </w:pPr>
      <w:r w:rsidRPr="00952B43">
        <w:rPr>
          <w:rFonts w:asciiTheme="minorHAnsi" w:hAnsiTheme="minorHAnsi" w:cstheme="minorHAnsi"/>
          <w:sz w:val="22"/>
          <w:szCs w:val="22"/>
        </w:rPr>
        <w:t>Organizačně technické záležitosti zasedání zastupitelstva města</w:t>
      </w:r>
    </w:p>
    <w:p w14:paraId="7FE35C8C" w14:textId="77777777" w:rsidR="001D26AF" w:rsidRPr="00952B43" w:rsidRDefault="001D26AF" w:rsidP="00206B7C">
      <w:pPr>
        <w:pStyle w:val="Zkladntextodsazen3"/>
        <w:tabs>
          <w:tab w:val="clear" w:pos="284"/>
          <w:tab w:val="clear" w:pos="397"/>
        </w:tabs>
        <w:suppressAutoHyphens/>
        <w:spacing w:after="120"/>
        <w:ind w:left="284" w:hanging="284"/>
        <w:rPr>
          <w:rFonts w:asciiTheme="minorHAnsi" w:hAnsiTheme="minorHAnsi" w:cstheme="minorHAnsi"/>
          <w:sz w:val="22"/>
          <w:szCs w:val="22"/>
        </w:rPr>
      </w:pPr>
      <w:r w:rsidRPr="00952B43">
        <w:rPr>
          <w:rFonts w:asciiTheme="minorHAnsi" w:hAnsiTheme="minorHAnsi" w:cstheme="minorHAnsi"/>
          <w:sz w:val="22"/>
          <w:szCs w:val="22"/>
        </w:rPr>
        <w:t>1.</w:t>
      </w:r>
      <w:r w:rsidRPr="00952B43">
        <w:rPr>
          <w:rFonts w:asciiTheme="minorHAnsi" w:hAnsiTheme="minorHAnsi" w:cstheme="minorHAnsi"/>
          <w:sz w:val="22"/>
          <w:szCs w:val="22"/>
        </w:rPr>
        <w:tab/>
        <w:t xml:space="preserve">Přípravu, organizační a technické zabezpečení zasedání ZM zajišťují tajemníkem určené odbory </w:t>
      </w:r>
      <w:proofErr w:type="spellStart"/>
      <w:r w:rsidRPr="00952B43">
        <w:rPr>
          <w:rFonts w:asciiTheme="minorHAnsi" w:hAnsiTheme="minorHAnsi" w:cstheme="minorHAnsi"/>
          <w:sz w:val="22"/>
          <w:szCs w:val="22"/>
        </w:rPr>
        <w:t>MěÚ</w:t>
      </w:r>
      <w:proofErr w:type="spellEnd"/>
      <w:r w:rsidRPr="00952B43">
        <w:rPr>
          <w:rFonts w:asciiTheme="minorHAnsi" w:hAnsiTheme="minorHAnsi" w:cstheme="minorHAnsi"/>
          <w:sz w:val="22"/>
          <w:szCs w:val="22"/>
        </w:rPr>
        <w:t>. Příslušný uvolněný člen ZM koordinuje plnění úkolů k přípravě zasedání všech zapojených orgánů a organizací.</w:t>
      </w:r>
    </w:p>
    <w:p w14:paraId="50625C6C" w14:textId="77777777" w:rsidR="001D26AF" w:rsidRPr="00952B43" w:rsidRDefault="001D26AF" w:rsidP="00206B7C">
      <w:pPr>
        <w:pStyle w:val="Zkladntextodsazen3"/>
        <w:tabs>
          <w:tab w:val="clear" w:pos="284"/>
          <w:tab w:val="clear" w:pos="397"/>
        </w:tabs>
        <w:suppressAutoHyphens/>
        <w:spacing w:after="120"/>
        <w:ind w:left="284" w:hanging="284"/>
        <w:rPr>
          <w:rFonts w:asciiTheme="minorHAnsi" w:hAnsiTheme="minorHAnsi" w:cstheme="minorHAnsi"/>
          <w:sz w:val="22"/>
          <w:szCs w:val="22"/>
        </w:rPr>
      </w:pPr>
      <w:r w:rsidRPr="00952B43">
        <w:rPr>
          <w:rFonts w:asciiTheme="minorHAnsi" w:hAnsiTheme="minorHAnsi" w:cstheme="minorHAnsi"/>
          <w:sz w:val="22"/>
          <w:szCs w:val="22"/>
        </w:rPr>
        <w:t>2.</w:t>
      </w:r>
      <w:r w:rsidRPr="00952B43">
        <w:rPr>
          <w:rFonts w:asciiTheme="minorHAnsi" w:hAnsiTheme="minorHAnsi" w:cstheme="minorHAnsi"/>
          <w:sz w:val="22"/>
          <w:szCs w:val="22"/>
        </w:rPr>
        <w:tab/>
        <w:t>O průběhu jednání zastupitelstva se pořizuje zápis, za jehož vyhotovení odpovídá městský úřad. Vede také evidenci usnesení jednotlivých zasedání a soustřeďuje zprávy o jejich plnění.</w:t>
      </w:r>
    </w:p>
    <w:p w14:paraId="688074EC" w14:textId="77777777" w:rsidR="001D26AF" w:rsidRPr="00952B43" w:rsidRDefault="001D26AF" w:rsidP="00206B7C">
      <w:pPr>
        <w:pStyle w:val="Zkladntextodsazen3"/>
        <w:tabs>
          <w:tab w:val="clear" w:pos="284"/>
          <w:tab w:val="clear" w:pos="397"/>
        </w:tabs>
        <w:suppressAutoHyphens/>
        <w:spacing w:after="120"/>
        <w:ind w:left="284" w:hanging="284"/>
        <w:rPr>
          <w:rFonts w:asciiTheme="minorHAnsi" w:hAnsiTheme="minorHAnsi" w:cstheme="minorHAnsi"/>
          <w:sz w:val="22"/>
          <w:szCs w:val="22"/>
        </w:rPr>
      </w:pPr>
      <w:r w:rsidRPr="00952B43">
        <w:rPr>
          <w:rFonts w:asciiTheme="minorHAnsi" w:hAnsiTheme="minorHAnsi" w:cstheme="minorHAnsi"/>
          <w:sz w:val="22"/>
          <w:szCs w:val="22"/>
        </w:rPr>
        <w:t>3.</w:t>
      </w:r>
      <w:r w:rsidRPr="00952B43">
        <w:rPr>
          <w:rFonts w:asciiTheme="minorHAnsi" w:hAnsiTheme="minorHAnsi" w:cstheme="minorHAnsi"/>
          <w:sz w:val="22"/>
          <w:szCs w:val="22"/>
        </w:rPr>
        <w:tab/>
        <w:t>Schválený zápis dosvědčuje průběh jednání a obsah usnesení. Jeho nedílnou součástí je</w:t>
      </w:r>
      <w:r w:rsidR="0076083A" w:rsidRPr="00952B43">
        <w:rPr>
          <w:rFonts w:asciiTheme="minorHAnsi" w:hAnsiTheme="minorHAnsi" w:cstheme="minorHAnsi"/>
          <w:sz w:val="22"/>
          <w:szCs w:val="22"/>
        </w:rPr>
        <w:t> </w:t>
      </w:r>
      <w:r w:rsidRPr="00952B43">
        <w:rPr>
          <w:rFonts w:asciiTheme="minorHAnsi" w:hAnsiTheme="minorHAnsi" w:cstheme="minorHAnsi"/>
          <w:sz w:val="22"/>
          <w:szCs w:val="22"/>
        </w:rPr>
        <w:t>vlastnoručně podepsaná listina přítomných, návrhy a dotazy, podané při zasedání písemně.</w:t>
      </w:r>
    </w:p>
    <w:p w14:paraId="23126BD6" w14:textId="77777777" w:rsidR="001D26AF" w:rsidRPr="00952B43" w:rsidRDefault="001D26AF" w:rsidP="00206B7C">
      <w:pPr>
        <w:pStyle w:val="Zkladntextodsazen3"/>
        <w:tabs>
          <w:tab w:val="clear" w:pos="284"/>
          <w:tab w:val="clear" w:pos="397"/>
        </w:tabs>
        <w:suppressAutoHyphens/>
        <w:spacing w:after="120"/>
        <w:ind w:left="284" w:hanging="284"/>
        <w:rPr>
          <w:rFonts w:asciiTheme="minorHAnsi" w:hAnsiTheme="minorHAnsi" w:cstheme="minorHAnsi"/>
          <w:sz w:val="22"/>
          <w:szCs w:val="22"/>
        </w:rPr>
      </w:pPr>
      <w:r w:rsidRPr="00952B43">
        <w:rPr>
          <w:rFonts w:asciiTheme="minorHAnsi" w:hAnsiTheme="minorHAnsi" w:cstheme="minorHAnsi"/>
          <w:sz w:val="22"/>
          <w:szCs w:val="22"/>
        </w:rPr>
        <w:t>4.</w:t>
      </w:r>
      <w:r w:rsidRPr="00952B43">
        <w:rPr>
          <w:rFonts w:asciiTheme="minorHAnsi" w:hAnsiTheme="minorHAnsi" w:cstheme="minorHAnsi"/>
          <w:sz w:val="22"/>
          <w:szCs w:val="22"/>
        </w:rPr>
        <w:tab/>
        <w:t>V zápisu se uvádí:</w:t>
      </w:r>
    </w:p>
    <w:p w14:paraId="14BFAC03" w14:textId="77777777" w:rsidR="001D26AF" w:rsidRPr="00952B43" w:rsidRDefault="001D26AF" w:rsidP="00206B7C">
      <w:pPr>
        <w:pStyle w:val="Zkladntextodsazen3"/>
        <w:tabs>
          <w:tab w:val="clear" w:pos="284"/>
          <w:tab w:val="clear" w:pos="397"/>
        </w:tabs>
        <w:suppressAutoHyphens/>
        <w:spacing w:after="120"/>
        <w:ind w:left="454" w:hanging="170"/>
        <w:rPr>
          <w:rFonts w:asciiTheme="minorHAnsi" w:hAnsiTheme="minorHAnsi" w:cstheme="minorHAnsi"/>
          <w:sz w:val="22"/>
          <w:szCs w:val="22"/>
        </w:rPr>
      </w:pPr>
      <w:r w:rsidRPr="00952B43">
        <w:rPr>
          <w:rFonts w:asciiTheme="minorHAnsi" w:hAnsiTheme="minorHAnsi" w:cstheme="minorHAnsi"/>
          <w:sz w:val="22"/>
          <w:szCs w:val="22"/>
        </w:rPr>
        <w:t>-</w:t>
      </w:r>
      <w:r w:rsidRPr="00952B43">
        <w:rPr>
          <w:rFonts w:asciiTheme="minorHAnsi" w:hAnsiTheme="minorHAnsi" w:cstheme="minorHAnsi"/>
          <w:sz w:val="22"/>
          <w:szCs w:val="22"/>
        </w:rPr>
        <w:tab/>
        <w:t>den a místo jednání,</w:t>
      </w:r>
    </w:p>
    <w:p w14:paraId="1836BC92" w14:textId="7496524D" w:rsidR="001D26AF" w:rsidRPr="00952B43" w:rsidRDefault="001D26AF" w:rsidP="00206B7C">
      <w:pPr>
        <w:pStyle w:val="Zkladntextodsazen3"/>
        <w:tabs>
          <w:tab w:val="clear" w:pos="284"/>
          <w:tab w:val="clear" w:pos="397"/>
        </w:tabs>
        <w:suppressAutoHyphens/>
        <w:spacing w:after="120"/>
        <w:ind w:left="454" w:hanging="170"/>
        <w:rPr>
          <w:rFonts w:asciiTheme="minorHAnsi" w:hAnsiTheme="minorHAnsi" w:cstheme="minorHAnsi"/>
          <w:sz w:val="22"/>
          <w:szCs w:val="22"/>
        </w:rPr>
      </w:pPr>
      <w:r w:rsidRPr="00952B43">
        <w:rPr>
          <w:rFonts w:asciiTheme="minorHAnsi" w:hAnsiTheme="minorHAnsi" w:cstheme="minorHAnsi"/>
          <w:sz w:val="22"/>
          <w:szCs w:val="22"/>
        </w:rPr>
        <w:t>-</w:t>
      </w:r>
      <w:r w:rsidRPr="00952B43">
        <w:rPr>
          <w:rFonts w:asciiTheme="minorHAnsi" w:hAnsiTheme="minorHAnsi" w:cstheme="minorHAnsi"/>
          <w:sz w:val="22"/>
          <w:szCs w:val="22"/>
        </w:rPr>
        <w:tab/>
      </w:r>
      <w:r w:rsidR="00551F83" w:rsidRPr="00952B43">
        <w:rPr>
          <w:rFonts w:asciiTheme="minorHAnsi" w:hAnsiTheme="minorHAnsi" w:cstheme="minorHAnsi"/>
          <w:sz w:val="22"/>
          <w:szCs w:val="22"/>
        </w:rPr>
        <w:t>přesný čas</w:t>
      </w:r>
      <w:r w:rsidRPr="00952B43">
        <w:rPr>
          <w:rFonts w:asciiTheme="minorHAnsi" w:hAnsiTheme="minorHAnsi" w:cstheme="minorHAnsi"/>
          <w:sz w:val="22"/>
          <w:szCs w:val="22"/>
        </w:rPr>
        <w:t xml:space="preserve"> zahájení a ukončení,</w:t>
      </w:r>
    </w:p>
    <w:p w14:paraId="06ECD97A" w14:textId="77777777" w:rsidR="001D26AF" w:rsidRPr="00952B43" w:rsidRDefault="001D26AF" w:rsidP="00206B7C">
      <w:pPr>
        <w:pStyle w:val="Zkladntextodsazen3"/>
        <w:tabs>
          <w:tab w:val="clear" w:pos="284"/>
          <w:tab w:val="clear" w:pos="397"/>
        </w:tabs>
        <w:suppressAutoHyphens/>
        <w:spacing w:after="120"/>
        <w:ind w:left="454" w:hanging="170"/>
        <w:rPr>
          <w:rFonts w:asciiTheme="minorHAnsi" w:hAnsiTheme="minorHAnsi" w:cstheme="minorHAnsi"/>
          <w:sz w:val="22"/>
          <w:szCs w:val="22"/>
        </w:rPr>
      </w:pPr>
      <w:r w:rsidRPr="00952B43">
        <w:rPr>
          <w:rFonts w:asciiTheme="minorHAnsi" w:hAnsiTheme="minorHAnsi" w:cstheme="minorHAnsi"/>
          <w:sz w:val="22"/>
          <w:szCs w:val="22"/>
        </w:rPr>
        <w:t>-</w:t>
      </w:r>
      <w:r w:rsidRPr="00952B43">
        <w:rPr>
          <w:rFonts w:asciiTheme="minorHAnsi" w:hAnsiTheme="minorHAnsi" w:cstheme="minorHAnsi"/>
          <w:sz w:val="22"/>
          <w:szCs w:val="22"/>
        </w:rPr>
        <w:tab/>
        <w:t>doba přerušení zasedání,</w:t>
      </w:r>
    </w:p>
    <w:p w14:paraId="475FC5C8" w14:textId="6EAEDD21" w:rsidR="001D26AF" w:rsidRPr="00952B43" w:rsidRDefault="001D26AF" w:rsidP="00206B7C">
      <w:pPr>
        <w:pStyle w:val="Zkladntextodsazen3"/>
        <w:tabs>
          <w:tab w:val="clear" w:pos="284"/>
          <w:tab w:val="clear" w:pos="397"/>
        </w:tabs>
        <w:suppressAutoHyphens/>
        <w:spacing w:after="120"/>
        <w:ind w:left="454" w:hanging="170"/>
        <w:rPr>
          <w:rFonts w:asciiTheme="minorHAnsi" w:hAnsiTheme="minorHAnsi" w:cstheme="minorHAnsi"/>
          <w:sz w:val="22"/>
          <w:szCs w:val="22"/>
        </w:rPr>
      </w:pPr>
      <w:r w:rsidRPr="00952B43">
        <w:rPr>
          <w:rFonts w:asciiTheme="minorHAnsi" w:hAnsiTheme="minorHAnsi" w:cstheme="minorHAnsi"/>
          <w:sz w:val="22"/>
          <w:szCs w:val="22"/>
        </w:rPr>
        <w:t>-</w:t>
      </w:r>
      <w:r w:rsidRPr="00952B43">
        <w:rPr>
          <w:rFonts w:asciiTheme="minorHAnsi" w:hAnsiTheme="minorHAnsi" w:cstheme="minorHAnsi"/>
          <w:sz w:val="22"/>
          <w:szCs w:val="22"/>
        </w:rPr>
        <w:tab/>
        <w:t>jména</w:t>
      </w:r>
      <w:r w:rsidR="00551F83" w:rsidRPr="00952B43">
        <w:rPr>
          <w:rFonts w:asciiTheme="minorHAnsi" w:hAnsiTheme="minorHAnsi" w:cstheme="minorHAnsi"/>
          <w:sz w:val="22"/>
          <w:szCs w:val="22"/>
        </w:rPr>
        <w:t xml:space="preserve"> předsedajícího,</w:t>
      </w:r>
      <w:r w:rsidRPr="00952B43">
        <w:rPr>
          <w:rFonts w:asciiTheme="minorHAnsi" w:hAnsiTheme="minorHAnsi" w:cstheme="minorHAnsi"/>
          <w:sz w:val="22"/>
          <w:szCs w:val="22"/>
        </w:rPr>
        <w:t xml:space="preserve"> určených ověřovatelů zápisu a zapisovatele, jména schválených členů návrhové komise,</w:t>
      </w:r>
    </w:p>
    <w:p w14:paraId="403366CB" w14:textId="77777777" w:rsidR="001D26AF" w:rsidRPr="00952B43" w:rsidRDefault="001D26AF" w:rsidP="00206B7C">
      <w:pPr>
        <w:pStyle w:val="Zkladntextodsazen3"/>
        <w:tabs>
          <w:tab w:val="clear" w:pos="284"/>
          <w:tab w:val="clear" w:pos="397"/>
        </w:tabs>
        <w:suppressAutoHyphens/>
        <w:spacing w:after="120"/>
        <w:ind w:left="454" w:hanging="170"/>
        <w:rPr>
          <w:rFonts w:asciiTheme="minorHAnsi" w:hAnsiTheme="minorHAnsi" w:cstheme="minorHAnsi"/>
          <w:sz w:val="22"/>
          <w:szCs w:val="22"/>
        </w:rPr>
      </w:pPr>
      <w:r w:rsidRPr="00952B43">
        <w:rPr>
          <w:rFonts w:asciiTheme="minorHAnsi" w:hAnsiTheme="minorHAnsi" w:cstheme="minorHAnsi"/>
          <w:sz w:val="22"/>
          <w:szCs w:val="22"/>
        </w:rPr>
        <w:t>-</w:t>
      </w:r>
      <w:r w:rsidRPr="00952B43">
        <w:rPr>
          <w:rFonts w:asciiTheme="minorHAnsi" w:hAnsiTheme="minorHAnsi" w:cstheme="minorHAnsi"/>
          <w:sz w:val="22"/>
          <w:szCs w:val="22"/>
        </w:rPr>
        <w:tab/>
        <w:t>jména omluvených i neomluvených členů zastupitelstva,</w:t>
      </w:r>
    </w:p>
    <w:p w14:paraId="7EC88F3C" w14:textId="3E584E51" w:rsidR="00551F83" w:rsidRPr="00952B43" w:rsidRDefault="00551F83" w:rsidP="00206B7C">
      <w:pPr>
        <w:pStyle w:val="Zkladntextodsazen3"/>
        <w:tabs>
          <w:tab w:val="clear" w:pos="284"/>
          <w:tab w:val="clear" w:pos="397"/>
        </w:tabs>
        <w:suppressAutoHyphens/>
        <w:spacing w:after="120"/>
        <w:ind w:left="454" w:hanging="170"/>
        <w:rPr>
          <w:rFonts w:asciiTheme="minorHAnsi" w:hAnsiTheme="minorHAnsi" w:cstheme="minorHAnsi"/>
          <w:sz w:val="22"/>
          <w:szCs w:val="22"/>
        </w:rPr>
      </w:pPr>
      <w:r w:rsidRPr="00952B43">
        <w:rPr>
          <w:rFonts w:asciiTheme="minorHAnsi" w:hAnsiTheme="minorHAnsi" w:cstheme="minorHAnsi"/>
          <w:sz w:val="22"/>
          <w:szCs w:val="22"/>
        </w:rPr>
        <w:t>-  počet přítomných členů zastupitelstva včetně změn v průběhu zasedání,</w:t>
      </w:r>
    </w:p>
    <w:p w14:paraId="0EFB4B1F" w14:textId="77777777" w:rsidR="001D26AF" w:rsidRPr="00952B43" w:rsidRDefault="001D26AF" w:rsidP="00206B7C">
      <w:pPr>
        <w:pStyle w:val="Zkladntextodsazen3"/>
        <w:tabs>
          <w:tab w:val="clear" w:pos="284"/>
          <w:tab w:val="clear" w:pos="397"/>
        </w:tabs>
        <w:suppressAutoHyphens/>
        <w:spacing w:after="120"/>
        <w:ind w:left="454" w:hanging="170"/>
        <w:rPr>
          <w:rFonts w:asciiTheme="minorHAnsi" w:hAnsiTheme="minorHAnsi" w:cstheme="minorHAnsi"/>
          <w:sz w:val="22"/>
          <w:szCs w:val="22"/>
        </w:rPr>
      </w:pPr>
      <w:r w:rsidRPr="00952B43">
        <w:rPr>
          <w:rFonts w:asciiTheme="minorHAnsi" w:hAnsiTheme="minorHAnsi" w:cstheme="minorHAnsi"/>
          <w:sz w:val="22"/>
          <w:szCs w:val="22"/>
        </w:rPr>
        <w:t>-</w:t>
      </w:r>
      <w:r w:rsidRPr="00952B43">
        <w:rPr>
          <w:rFonts w:asciiTheme="minorHAnsi" w:hAnsiTheme="minorHAnsi" w:cstheme="minorHAnsi"/>
          <w:sz w:val="22"/>
          <w:szCs w:val="22"/>
        </w:rPr>
        <w:tab/>
        <w:t>program zasedání,</w:t>
      </w:r>
    </w:p>
    <w:p w14:paraId="597DA1C7" w14:textId="77777777" w:rsidR="001D26AF" w:rsidRPr="00952B43" w:rsidRDefault="001D26AF" w:rsidP="00206B7C">
      <w:pPr>
        <w:pStyle w:val="Zkladntextodsazen3"/>
        <w:tabs>
          <w:tab w:val="clear" w:pos="284"/>
          <w:tab w:val="clear" w:pos="397"/>
        </w:tabs>
        <w:suppressAutoHyphens/>
        <w:spacing w:after="120"/>
        <w:ind w:left="454" w:hanging="170"/>
        <w:rPr>
          <w:rFonts w:asciiTheme="minorHAnsi" w:hAnsiTheme="minorHAnsi" w:cstheme="minorHAnsi"/>
          <w:sz w:val="22"/>
          <w:szCs w:val="22"/>
        </w:rPr>
      </w:pPr>
      <w:r w:rsidRPr="00952B43">
        <w:rPr>
          <w:rFonts w:asciiTheme="minorHAnsi" w:hAnsiTheme="minorHAnsi" w:cstheme="minorHAnsi"/>
          <w:sz w:val="22"/>
          <w:szCs w:val="22"/>
        </w:rPr>
        <w:t>-</w:t>
      </w:r>
      <w:r w:rsidRPr="00952B43">
        <w:rPr>
          <w:rFonts w:asciiTheme="minorHAnsi" w:hAnsiTheme="minorHAnsi" w:cstheme="minorHAnsi"/>
          <w:sz w:val="22"/>
          <w:szCs w:val="22"/>
        </w:rPr>
        <w:tab/>
        <w:t>průběh rozpravy se jmény řečníků,</w:t>
      </w:r>
    </w:p>
    <w:p w14:paraId="7F118FF8" w14:textId="5FCFFF4F" w:rsidR="00551F83" w:rsidRPr="00952B43" w:rsidRDefault="001D26AF" w:rsidP="00206B7C">
      <w:pPr>
        <w:pStyle w:val="Zkladntextodsazen3"/>
        <w:tabs>
          <w:tab w:val="clear" w:pos="284"/>
          <w:tab w:val="clear" w:pos="397"/>
        </w:tabs>
        <w:suppressAutoHyphens/>
        <w:spacing w:after="120"/>
        <w:ind w:left="454" w:hanging="170"/>
        <w:rPr>
          <w:rFonts w:asciiTheme="minorHAnsi" w:hAnsiTheme="minorHAnsi" w:cstheme="minorHAnsi"/>
          <w:sz w:val="22"/>
          <w:szCs w:val="22"/>
        </w:rPr>
      </w:pPr>
      <w:r w:rsidRPr="00952B43">
        <w:rPr>
          <w:rFonts w:asciiTheme="minorHAnsi" w:hAnsiTheme="minorHAnsi" w:cstheme="minorHAnsi"/>
          <w:sz w:val="22"/>
          <w:szCs w:val="22"/>
        </w:rPr>
        <w:t>-</w:t>
      </w:r>
      <w:r w:rsidRPr="00952B43">
        <w:rPr>
          <w:rFonts w:asciiTheme="minorHAnsi" w:hAnsiTheme="minorHAnsi" w:cstheme="minorHAnsi"/>
          <w:sz w:val="22"/>
          <w:szCs w:val="22"/>
        </w:rPr>
        <w:tab/>
      </w:r>
      <w:r w:rsidR="00551F83" w:rsidRPr="00952B43">
        <w:rPr>
          <w:rFonts w:asciiTheme="minorHAnsi" w:hAnsiTheme="minorHAnsi" w:cstheme="minorHAnsi"/>
          <w:sz w:val="22"/>
          <w:szCs w:val="22"/>
        </w:rPr>
        <w:t>kompletní výčet podaných návrhů na usnesení,</w:t>
      </w:r>
    </w:p>
    <w:p w14:paraId="43B42E01" w14:textId="3B247D23" w:rsidR="001D26AF" w:rsidRPr="00952B43" w:rsidRDefault="00551F83" w:rsidP="00206B7C">
      <w:pPr>
        <w:pStyle w:val="Zkladntextodsazen3"/>
        <w:tabs>
          <w:tab w:val="clear" w:pos="284"/>
          <w:tab w:val="clear" w:pos="397"/>
        </w:tabs>
        <w:suppressAutoHyphens/>
        <w:spacing w:after="120"/>
        <w:ind w:left="454" w:hanging="170"/>
        <w:rPr>
          <w:rFonts w:asciiTheme="minorHAnsi" w:hAnsiTheme="minorHAnsi" w:cstheme="minorHAnsi"/>
          <w:sz w:val="22"/>
          <w:szCs w:val="22"/>
        </w:rPr>
      </w:pPr>
      <w:r w:rsidRPr="00952B43">
        <w:rPr>
          <w:rFonts w:asciiTheme="minorHAnsi" w:hAnsiTheme="minorHAnsi" w:cstheme="minorHAnsi"/>
          <w:sz w:val="22"/>
          <w:szCs w:val="22"/>
        </w:rPr>
        <w:t xml:space="preserve">-  </w:t>
      </w:r>
      <w:r w:rsidR="001D26AF" w:rsidRPr="00952B43">
        <w:rPr>
          <w:rFonts w:asciiTheme="minorHAnsi" w:hAnsiTheme="minorHAnsi" w:cstheme="minorHAnsi"/>
          <w:sz w:val="22"/>
          <w:szCs w:val="22"/>
        </w:rPr>
        <w:t>podané návrhy, dotazy a připomínky,</w:t>
      </w:r>
    </w:p>
    <w:p w14:paraId="7255A69D" w14:textId="5902435C" w:rsidR="001D26AF" w:rsidRPr="00952B43" w:rsidRDefault="001D26AF" w:rsidP="00206B7C">
      <w:pPr>
        <w:pStyle w:val="Zkladntextodsazen3"/>
        <w:tabs>
          <w:tab w:val="clear" w:pos="284"/>
          <w:tab w:val="clear" w:pos="397"/>
        </w:tabs>
        <w:suppressAutoHyphens/>
        <w:spacing w:after="120"/>
        <w:ind w:left="454" w:hanging="170"/>
        <w:rPr>
          <w:rFonts w:asciiTheme="minorHAnsi" w:hAnsiTheme="minorHAnsi" w:cstheme="minorHAnsi"/>
          <w:sz w:val="22"/>
          <w:szCs w:val="22"/>
        </w:rPr>
      </w:pPr>
      <w:r w:rsidRPr="00952B43">
        <w:rPr>
          <w:rFonts w:asciiTheme="minorHAnsi" w:hAnsiTheme="minorHAnsi" w:cstheme="minorHAnsi"/>
          <w:sz w:val="22"/>
          <w:szCs w:val="22"/>
        </w:rPr>
        <w:t>-</w:t>
      </w:r>
      <w:r w:rsidRPr="00952B43">
        <w:rPr>
          <w:rFonts w:asciiTheme="minorHAnsi" w:hAnsiTheme="minorHAnsi" w:cstheme="minorHAnsi"/>
          <w:sz w:val="22"/>
          <w:szCs w:val="22"/>
        </w:rPr>
        <w:tab/>
      </w:r>
      <w:r w:rsidR="00551F83" w:rsidRPr="00952B43">
        <w:rPr>
          <w:rFonts w:asciiTheme="minorHAnsi" w:hAnsiTheme="minorHAnsi" w:cstheme="minorHAnsi"/>
          <w:sz w:val="22"/>
          <w:szCs w:val="22"/>
        </w:rPr>
        <w:t xml:space="preserve">průběh a </w:t>
      </w:r>
      <w:r w:rsidRPr="00952B43">
        <w:rPr>
          <w:rFonts w:asciiTheme="minorHAnsi" w:hAnsiTheme="minorHAnsi" w:cstheme="minorHAnsi"/>
          <w:sz w:val="22"/>
          <w:szCs w:val="22"/>
        </w:rPr>
        <w:t>výsledk</w:t>
      </w:r>
      <w:r w:rsidR="00551F83" w:rsidRPr="00952B43">
        <w:rPr>
          <w:rFonts w:asciiTheme="minorHAnsi" w:hAnsiTheme="minorHAnsi" w:cstheme="minorHAnsi"/>
          <w:sz w:val="22"/>
          <w:szCs w:val="22"/>
        </w:rPr>
        <w:t>y</w:t>
      </w:r>
      <w:r w:rsidRPr="00952B43">
        <w:rPr>
          <w:rFonts w:asciiTheme="minorHAnsi" w:hAnsiTheme="minorHAnsi" w:cstheme="minorHAnsi"/>
          <w:sz w:val="22"/>
          <w:szCs w:val="22"/>
        </w:rPr>
        <w:t xml:space="preserve"> hlasování,</w:t>
      </w:r>
    </w:p>
    <w:p w14:paraId="5AE5D576" w14:textId="17F6AF01" w:rsidR="001D26AF" w:rsidRPr="00952B43" w:rsidRDefault="001D26AF" w:rsidP="00206B7C">
      <w:pPr>
        <w:pStyle w:val="Zkladntextodsazen3"/>
        <w:tabs>
          <w:tab w:val="clear" w:pos="284"/>
          <w:tab w:val="clear" w:pos="397"/>
        </w:tabs>
        <w:suppressAutoHyphens/>
        <w:spacing w:after="120"/>
        <w:ind w:left="454" w:hanging="170"/>
        <w:rPr>
          <w:rFonts w:asciiTheme="minorHAnsi" w:hAnsiTheme="minorHAnsi" w:cstheme="minorHAnsi"/>
          <w:sz w:val="22"/>
          <w:szCs w:val="22"/>
        </w:rPr>
      </w:pPr>
      <w:r w:rsidRPr="00952B43">
        <w:rPr>
          <w:rFonts w:asciiTheme="minorHAnsi" w:hAnsiTheme="minorHAnsi" w:cstheme="minorHAnsi"/>
          <w:sz w:val="22"/>
          <w:szCs w:val="22"/>
        </w:rPr>
        <w:t>-</w:t>
      </w:r>
      <w:r w:rsidRPr="00952B43">
        <w:rPr>
          <w:rFonts w:asciiTheme="minorHAnsi" w:hAnsiTheme="minorHAnsi" w:cstheme="minorHAnsi"/>
          <w:sz w:val="22"/>
          <w:szCs w:val="22"/>
        </w:rPr>
        <w:tab/>
        <w:t>schválen</w:t>
      </w:r>
      <w:r w:rsidR="00551F83" w:rsidRPr="00952B43">
        <w:rPr>
          <w:rFonts w:asciiTheme="minorHAnsi" w:hAnsiTheme="minorHAnsi" w:cstheme="minorHAnsi"/>
          <w:sz w:val="22"/>
          <w:szCs w:val="22"/>
        </w:rPr>
        <w:t>á</w:t>
      </w:r>
      <w:r w:rsidRPr="00952B43">
        <w:rPr>
          <w:rFonts w:asciiTheme="minorHAnsi" w:hAnsiTheme="minorHAnsi" w:cstheme="minorHAnsi"/>
          <w:sz w:val="22"/>
          <w:szCs w:val="22"/>
        </w:rPr>
        <w:t xml:space="preserve"> znění </w:t>
      </w:r>
      <w:r w:rsidR="00551F83" w:rsidRPr="00952B43">
        <w:rPr>
          <w:rFonts w:asciiTheme="minorHAnsi" w:hAnsiTheme="minorHAnsi" w:cstheme="minorHAnsi"/>
          <w:sz w:val="22"/>
          <w:szCs w:val="22"/>
        </w:rPr>
        <w:t xml:space="preserve">přijatých </w:t>
      </w:r>
      <w:r w:rsidRPr="00952B43">
        <w:rPr>
          <w:rFonts w:asciiTheme="minorHAnsi" w:hAnsiTheme="minorHAnsi" w:cstheme="minorHAnsi"/>
          <w:sz w:val="22"/>
          <w:szCs w:val="22"/>
        </w:rPr>
        <w:t>usnesení,</w:t>
      </w:r>
    </w:p>
    <w:p w14:paraId="5AECE360" w14:textId="15ACD970" w:rsidR="00551F83" w:rsidRPr="00952B43" w:rsidRDefault="00551F83" w:rsidP="00206B7C">
      <w:pPr>
        <w:pStyle w:val="Zkladntextodsazen3"/>
        <w:tabs>
          <w:tab w:val="clear" w:pos="284"/>
          <w:tab w:val="clear" w:pos="397"/>
        </w:tabs>
        <w:suppressAutoHyphens/>
        <w:spacing w:after="120"/>
        <w:ind w:left="454" w:hanging="170"/>
        <w:rPr>
          <w:rFonts w:asciiTheme="minorHAnsi" w:hAnsiTheme="minorHAnsi" w:cstheme="minorHAnsi"/>
          <w:sz w:val="22"/>
          <w:szCs w:val="22"/>
        </w:rPr>
      </w:pPr>
      <w:r w:rsidRPr="00952B43">
        <w:rPr>
          <w:rFonts w:asciiTheme="minorHAnsi" w:hAnsiTheme="minorHAnsi" w:cstheme="minorHAnsi"/>
          <w:sz w:val="22"/>
          <w:szCs w:val="22"/>
        </w:rPr>
        <w:t>-  výčet všech oznámení o střetu zájmů,</w:t>
      </w:r>
    </w:p>
    <w:p w14:paraId="1E63CF53" w14:textId="77777777" w:rsidR="0029122B" w:rsidRPr="00952B43" w:rsidRDefault="001D26AF" w:rsidP="00206B7C">
      <w:pPr>
        <w:pStyle w:val="Zkladntextodsazen3"/>
        <w:tabs>
          <w:tab w:val="clear" w:pos="284"/>
          <w:tab w:val="clear" w:pos="397"/>
        </w:tabs>
        <w:suppressAutoHyphens/>
        <w:spacing w:after="120"/>
        <w:ind w:left="454" w:hanging="170"/>
        <w:rPr>
          <w:rFonts w:asciiTheme="minorHAnsi" w:hAnsiTheme="minorHAnsi" w:cstheme="minorHAnsi"/>
          <w:sz w:val="22"/>
          <w:szCs w:val="22"/>
        </w:rPr>
      </w:pPr>
      <w:r w:rsidRPr="00952B43">
        <w:rPr>
          <w:rFonts w:asciiTheme="minorHAnsi" w:hAnsiTheme="minorHAnsi" w:cstheme="minorHAnsi"/>
          <w:sz w:val="22"/>
          <w:szCs w:val="22"/>
        </w:rPr>
        <w:t>-</w:t>
      </w:r>
      <w:r w:rsidRPr="00952B43">
        <w:rPr>
          <w:rFonts w:asciiTheme="minorHAnsi" w:hAnsiTheme="minorHAnsi" w:cstheme="minorHAnsi"/>
          <w:sz w:val="22"/>
          <w:szCs w:val="22"/>
        </w:rPr>
        <w:tab/>
        <w:t>další skutečnosti, které by se podle rozhodnutí členů ZM měly stát součástí zápisu</w:t>
      </w:r>
      <w:r w:rsidR="0029122B" w:rsidRPr="00952B43">
        <w:rPr>
          <w:rFonts w:asciiTheme="minorHAnsi" w:hAnsiTheme="minorHAnsi" w:cstheme="minorHAnsi"/>
          <w:sz w:val="22"/>
          <w:szCs w:val="22"/>
        </w:rPr>
        <w:t>,</w:t>
      </w:r>
    </w:p>
    <w:p w14:paraId="3E3AF698" w14:textId="10FD422B" w:rsidR="001D26AF" w:rsidRPr="00952B43" w:rsidRDefault="0029122B" w:rsidP="00206B7C">
      <w:pPr>
        <w:pStyle w:val="Zkladntextodsazen3"/>
        <w:tabs>
          <w:tab w:val="clear" w:pos="284"/>
          <w:tab w:val="clear" w:pos="397"/>
        </w:tabs>
        <w:suppressAutoHyphens/>
        <w:spacing w:after="120"/>
        <w:ind w:left="454" w:hanging="170"/>
        <w:rPr>
          <w:rFonts w:asciiTheme="minorHAnsi" w:hAnsiTheme="minorHAnsi" w:cstheme="minorHAnsi"/>
          <w:sz w:val="22"/>
          <w:szCs w:val="22"/>
        </w:rPr>
      </w:pPr>
      <w:r w:rsidRPr="00952B43">
        <w:rPr>
          <w:rFonts w:asciiTheme="minorHAnsi" w:hAnsiTheme="minorHAnsi" w:cstheme="minorHAnsi"/>
          <w:sz w:val="22"/>
          <w:szCs w:val="22"/>
        </w:rPr>
        <w:t>-  datum pořízení zápisu</w:t>
      </w:r>
      <w:r w:rsidR="001D26AF" w:rsidRPr="00952B43">
        <w:rPr>
          <w:rFonts w:asciiTheme="minorHAnsi" w:hAnsiTheme="minorHAnsi" w:cstheme="minorHAnsi"/>
          <w:sz w:val="22"/>
          <w:szCs w:val="22"/>
        </w:rPr>
        <w:t>.</w:t>
      </w:r>
    </w:p>
    <w:p w14:paraId="7713002E" w14:textId="10685F91" w:rsidR="001D26AF" w:rsidRPr="00952B43" w:rsidRDefault="001D26AF" w:rsidP="00206B7C">
      <w:pPr>
        <w:pStyle w:val="Zkladntextodsazen3"/>
        <w:tabs>
          <w:tab w:val="clear" w:pos="284"/>
          <w:tab w:val="clear" w:pos="397"/>
        </w:tabs>
        <w:suppressAutoHyphens/>
        <w:spacing w:after="120"/>
        <w:ind w:left="284" w:hanging="284"/>
        <w:rPr>
          <w:rFonts w:asciiTheme="minorHAnsi" w:hAnsiTheme="minorHAnsi" w:cstheme="minorHAnsi"/>
          <w:sz w:val="22"/>
          <w:szCs w:val="22"/>
        </w:rPr>
      </w:pPr>
      <w:r w:rsidRPr="00952B43">
        <w:rPr>
          <w:rFonts w:asciiTheme="minorHAnsi" w:hAnsiTheme="minorHAnsi" w:cstheme="minorHAnsi"/>
          <w:sz w:val="22"/>
          <w:szCs w:val="22"/>
        </w:rPr>
        <w:t>5.</w:t>
      </w:r>
      <w:r w:rsidRPr="00952B43">
        <w:rPr>
          <w:rFonts w:asciiTheme="minorHAnsi" w:hAnsiTheme="minorHAnsi" w:cstheme="minorHAnsi"/>
          <w:sz w:val="22"/>
          <w:szCs w:val="22"/>
        </w:rPr>
        <w:tab/>
        <w:t>Zápis se v</w:t>
      </w:r>
      <w:r w:rsidR="00B3789D" w:rsidRPr="00952B43">
        <w:rPr>
          <w:rFonts w:asciiTheme="minorHAnsi" w:hAnsiTheme="minorHAnsi" w:cstheme="minorHAnsi"/>
          <w:sz w:val="22"/>
          <w:szCs w:val="22"/>
        </w:rPr>
        <w:t>yhotovuje do 10</w:t>
      </w:r>
      <w:r w:rsidRPr="00952B43">
        <w:rPr>
          <w:rFonts w:asciiTheme="minorHAnsi" w:hAnsiTheme="minorHAnsi" w:cstheme="minorHAnsi"/>
          <w:sz w:val="22"/>
          <w:szCs w:val="22"/>
        </w:rPr>
        <w:t xml:space="preserve"> dnů po skončení zasedání zastupitelstva a podepisuje jej starosta nebo místostarosta a určení ověřovatelé. Musí být uložen na městském úřadě k nahlédnutí členům ZM, všem občanům města starším 18 let, cizím státním občanům, jsou-li ve městě hlášeni k trvalému pobytu, stanoví-li tak mezinárodní smlouva a osobám starším 18 let, které vlastní na území města nemovitost.</w:t>
      </w:r>
      <w:r w:rsidR="0029122B" w:rsidRPr="00952B43">
        <w:rPr>
          <w:rFonts w:asciiTheme="minorHAnsi" w:hAnsiTheme="minorHAnsi" w:cstheme="minorHAnsi"/>
          <w:sz w:val="22"/>
          <w:szCs w:val="22"/>
        </w:rPr>
        <w:t xml:space="preserve"> Po zákonem požadovaných úpravách (např. anonymizaci osobních údajů, případně i obchodního tajemství) může být zápis poskytnut i jiným osobám, než které jsou uvedeny v zákoně o obcích.</w:t>
      </w:r>
    </w:p>
    <w:p w14:paraId="2EFAD22F" w14:textId="77777777" w:rsidR="001D26AF" w:rsidRPr="00952B43" w:rsidRDefault="001D26AF" w:rsidP="004D2FB4">
      <w:pPr>
        <w:pStyle w:val="Zkladntextodsazen3"/>
        <w:numPr>
          <w:ilvl w:val="0"/>
          <w:numId w:val="4"/>
        </w:numPr>
        <w:tabs>
          <w:tab w:val="clear" w:pos="284"/>
          <w:tab w:val="clear" w:pos="390"/>
        </w:tabs>
        <w:suppressAutoHyphens/>
        <w:spacing w:after="120"/>
        <w:ind w:left="284" w:hanging="284"/>
        <w:rPr>
          <w:rFonts w:asciiTheme="minorHAnsi" w:hAnsiTheme="minorHAnsi" w:cstheme="minorHAnsi"/>
          <w:sz w:val="22"/>
          <w:szCs w:val="22"/>
        </w:rPr>
      </w:pPr>
      <w:r w:rsidRPr="00952B43">
        <w:rPr>
          <w:rFonts w:asciiTheme="minorHAnsi" w:hAnsiTheme="minorHAnsi" w:cstheme="minorHAnsi"/>
          <w:sz w:val="22"/>
          <w:szCs w:val="22"/>
        </w:rPr>
        <w:t>Zápis, proti kterému nebyly podány námitky, je považován za schválený.</w:t>
      </w:r>
      <w:r w:rsidRPr="00952B43">
        <w:rPr>
          <w:rFonts w:asciiTheme="minorHAnsi" w:hAnsiTheme="minorHAnsi" w:cstheme="minorHAnsi"/>
          <w:sz w:val="22"/>
          <w:szCs w:val="22"/>
        </w:rPr>
        <w:tab/>
      </w:r>
    </w:p>
    <w:p w14:paraId="675E1715" w14:textId="77777777" w:rsidR="001D26AF" w:rsidRPr="00952B43" w:rsidRDefault="001D26AF" w:rsidP="004D2FB4">
      <w:pPr>
        <w:pStyle w:val="Zkladntextodsazen3"/>
        <w:numPr>
          <w:ilvl w:val="0"/>
          <w:numId w:val="4"/>
        </w:numPr>
        <w:tabs>
          <w:tab w:val="clear" w:pos="284"/>
          <w:tab w:val="clear" w:pos="390"/>
        </w:tabs>
        <w:suppressAutoHyphens/>
        <w:spacing w:after="120"/>
        <w:ind w:left="284" w:hanging="284"/>
        <w:rPr>
          <w:rFonts w:asciiTheme="minorHAnsi" w:hAnsiTheme="minorHAnsi" w:cstheme="minorHAnsi"/>
          <w:sz w:val="22"/>
          <w:szCs w:val="22"/>
        </w:rPr>
      </w:pPr>
      <w:r w:rsidRPr="00952B43">
        <w:rPr>
          <w:rFonts w:asciiTheme="minorHAnsi" w:hAnsiTheme="minorHAnsi" w:cstheme="minorHAnsi"/>
          <w:sz w:val="22"/>
          <w:szCs w:val="22"/>
        </w:rPr>
        <w:t>O námitkách člena ZM proti zápisu rozhodne nejbližší zasedání ZM po vyjádření ověřovatelů zápisu.</w:t>
      </w:r>
    </w:p>
    <w:p w14:paraId="1FA881CF" w14:textId="77777777" w:rsidR="005D55BF" w:rsidRPr="00952B43" w:rsidRDefault="005D55BF" w:rsidP="00206B7C">
      <w:pPr>
        <w:suppressAutoHyphens/>
        <w:spacing w:after="120"/>
        <w:rPr>
          <w:rFonts w:asciiTheme="minorHAnsi" w:hAnsiTheme="minorHAnsi" w:cstheme="minorHAnsi"/>
          <w:sz w:val="22"/>
          <w:szCs w:val="22"/>
        </w:rPr>
      </w:pPr>
    </w:p>
    <w:p w14:paraId="1E889B5F" w14:textId="1C615724" w:rsidR="001D26AF" w:rsidRPr="00952B43" w:rsidRDefault="001D26AF" w:rsidP="00206B7C">
      <w:pPr>
        <w:suppressAutoHyphens/>
        <w:jc w:val="center"/>
        <w:rPr>
          <w:rFonts w:asciiTheme="minorHAnsi" w:hAnsiTheme="minorHAnsi" w:cstheme="minorHAnsi"/>
          <w:sz w:val="22"/>
          <w:szCs w:val="22"/>
        </w:rPr>
      </w:pPr>
      <w:r w:rsidRPr="00952B43">
        <w:rPr>
          <w:rFonts w:asciiTheme="minorHAnsi" w:hAnsiTheme="minorHAnsi" w:cstheme="minorHAnsi"/>
          <w:sz w:val="22"/>
          <w:szCs w:val="22"/>
        </w:rPr>
        <w:t>Čl. X</w:t>
      </w:r>
      <w:r w:rsidR="008135B2" w:rsidRPr="00952B43">
        <w:rPr>
          <w:rFonts w:asciiTheme="minorHAnsi" w:hAnsiTheme="minorHAnsi" w:cstheme="minorHAnsi"/>
          <w:sz w:val="22"/>
          <w:szCs w:val="22"/>
        </w:rPr>
        <w:t>I</w:t>
      </w:r>
      <w:r w:rsidRPr="00952B43">
        <w:rPr>
          <w:rFonts w:asciiTheme="minorHAnsi" w:hAnsiTheme="minorHAnsi" w:cstheme="minorHAnsi"/>
          <w:sz w:val="22"/>
          <w:szCs w:val="22"/>
        </w:rPr>
        <w:t xml:space="preserve"> </w:t>
      </w:r>
    </w:p>
    <w:p w14:paraId="79BD55B0" w14:textId="77777777" w:rsidR="001D26AF" w:rsidRPr="00952B43" w:rsidRDefault="001D26AF" w:rsidP="00206B7C">
      <w:pPr>
        <w:pStyle w:val="Nadpis1"/>
        <w:suppressAutoHyphens/>
        <w:spacing w:after="240"/>
        <w:rPr>
          <w:rFonts w:asciiTheme="minorHAnsi" w:hAnsiTheme="minorHAnsi" w:cstheme="minorHAnsi"/>
          <w:sz w:val="22"/>
          <w:szCs w:val="22"/>
        </w:rPr>
      </w:pPr>
      <w:r w:rsidRPr="00952B43">
        <w:rPr>
          <w:rFonts w:asciiTheme="minorHAnsi" w:hAnsiTheme="minorHAnsi" w:cstheme="minorHAnsi"/>
          <w:sz w:val="22"/>
          <w:szCs w:val="22"/>
        </w:rPr>
        <w:t>Zabezpečení plnění usnesení a kontrola plnění</w:t>
      </w:r>
    </w:p>
    <w:p w14:paraId="6F8D3A65" w14:textId="77777777" w:rsidR="001D26AF" w:rsidRPr="00952B43" w:rsidRDefault="001D26AF" w:rsidP="00206B7C">
      <w:pPr>
        <w:pStyle w:val="Zkladntextodsazen3"/>
        <w:tabs>
          <w:tab w:val="clear" w:pos="284"/>
          <w:tab w:val="clear" w:pos="397"/>
        </w:tabs>
        <w:suppressAutoHyphens/>
        <w:spacing w:after="120"/>
        <w:ind w:left="284" w:hanging="284"/>
        <w:rPr>
          <w:rFonts w:asciiTheme="minorHAnsi" w:hAnsiTheme="minorHAnsi" w:cstheme="minorHAnsi"/>
          <w:sz w:val="22"/>
          <w:szCs w:val="22"/>
        </w:rPr>
      </w:pPr>
      <w:r w:rsidRPr="00952B43">
        <w:rPr>
          <w:rFonts w:asciiTheme="minorHAnsi" w:hAnsiTheme="minorHAnsi" w:cstheme="minorHAnsi"/>
          <w:sz w:val="22"/>
          <w:szCs w:val="22"/>
        </w:rPr>
        <w:t>1.</w:t>
      </w:r>
      <w:r w:rsidRPr="00952B43">
        <w:rPr>
          <w:rFonts w:asciiTheme="minorHAnsi" w:hAnsiTheme="minorHAnsi" w:cstheme="minorHAnsi"/>
          <w:sz w:val="22"/>
          <w:szCs w:val="22"/>
        </w:rPr>
        <w:tab/>
        <w:t xml:space="preserve">RM projedná </w:t>
      </w:r>
      <w:r w:rsidR="002B5A02" w:rsidRPr="00952B43">
        <w:rPr>
          <w:rFonts w:asciiTheme="minorHAnsi" w:hAnsiTheme="minorHAnsi" w:cstheme="minorHAnsi"/>
          <w:sz w:val="22"/>
          <w:szCs w:val="22"/>
        </w:rPr>
        <w:t xml:space="preserve">a </w:t>
      </w:r>
      <w:r w:rsidRPr="00952B43">
        <w:rPr>
          <w:rFonts w:asciiTheme="minorHAnsi" w:hAnsiTheme="minorHAnsi" w:cstheme="minorHAnsi"/>
          <w:sz w:val="22"/>
          <w:szCs w:val="22"/>
        </w:rPr>
        <w:t xml:space="preserve">na nejbližším zasedání </w:t>
      </w:r>
      <w:r w:rsidR="002B5A02" w:rsidRPr="00952B43">
        <w:rPr>
          <w:rFonts w:asciiTheme="minorHAnsi" w:hAnsiTheme="minorHAnsi" w:cstheme="minorHAnsi"/>
          <w:sz w:val="22"/>
          <w:szCs w:val="22"/>
        </w:rPr>
        <w:t xml:space="preserve">předloží </w:t>
      </w:r>
      <w:r w:rsidR="009D2B99" w:rsidRPr="00952B43">
        <w:rPr>
          <w:rFonts w:asciiTheme="minorHAnsi" w:hAnsiTheme="minorHAnsi" w:cstheme="minorHAnsi"/>
          <w:sz w:val="22"/>
          <w:szCs w:val="22"/>
        </w:rPr>
        <w:t>plnění úkolů z</w:t>
      </w:r>
      <w:r w:rsidRPr="00952B43">
        <w:rPr>
          <w:rFonts w:asciiTheme="minorHAnsi" w:hAnsiTheme="minorHAnsi" w:cstheme="minorHAnsi"/>
          <w:sz w:val="22"/>
          <w:szCs w:val="22"/>
        </w:rPr>
        <w:t xml:space="preserve"> usnesení zastupitelstva</w:t>
      </w:r>
      <w:r w:rsidR="009D2B99" w:rsidRPr="00952B43">
        <w:rPr>
          <w:rFonts w:asciiTheme="minorHAnsi" w:hAnsiTheme="minorHAnsi" w:cstheme="minorHAnsi"/>
          <w:sz w:val="22"/>
          <w:szCs w:val="22"/>
        </w:rPr>
        <w:t xml:space="preserve"> (kontrola usnesení za zasedání ZM). Návrh </w:t>
      </w:r>
      <w:r w:rsidRPr="00952B43">
        <w:rPr>
          <w:rFonts w:asciiTheme="minorHAnsi" w:hAnsiTheme="minorHAnsi" w:cstheme="minorHAnsi"/>
          <w:sz w:val="22"/>
          <w:szCs w:val="22"/>
        </w:rPr>
        <w:t xml:space="preserve">RM předkládá tajemník </w:t>
      </w:r>
      <w:proofErr w:type="spellStart"/>
      <w:r w:rsidRPr="00952B43">
        <w:rPr>
          <w:rFonts w:asciiTheme="minorHAnsi" w:hAnsiTheme="minorHAnsi" w:cstheme="minorHAnsi"/>
          <w:sz w:val="22"/>
          <w:szCs w:val="22"/>
        </w:rPr>
        <w:t>MěÚ</w:t>
      </w:r>
      <w:proofErr w:type="spellEnd"/>
      <w:r w:rsidRPr="00952B43">
        <w:rPr>
          <w:rFonts w:asciiTheme="minorHAnsi" w:hAnsiTheme="minorHAnsi" w:cstheme="minorHAnsi"/>
          <w:sz w:val="22"/>
          <w:szCs w:val="22"/>
        </w:rPr>
        <w:t>.</w:t>
      </w:r>
    </w:p>
    <w:p w14:paraId="18061F78" w14:textId="41F8CA8A" w:rsidR="001D26AF" w:rsidRPr="00952B43" w:rsidRDefault="009D2B99" w:rsidP="00206B7C">
      <w:pPr>
        <w:suppressAutoHyphens/>
        <w:spacing w:after="120"/>
        <w:ind w:left="284" w:hanging="284"/>
        <w:rPr>
          <w:rFonts w:asciiTheme="minorHAnsi" w:hAnsiTheme="minorHAnsi" w:cstheme="minorHAnsi"/>
          <w:sz w:val="22"/>
          <w:szCs w:val="22"/>
        </w:rPr>
      </w:pPr>
      <w:r w:rsidRPr="00952B43">
        <w:rPr>
          <w:rFonts w:asciiTheme="minorHAnsi" w:hAnsiTheme="minorHAnsi" w:cstheme="minorHAnsi"/>
          <w:sz w:val="22"/>
          <w:szCs w:val="22"/>
        </w:rPr>
        <w:t>2.</w:t>
      </w:r>
      <w:r w:rsidRPr="00952B43">
        <w:rPr>
          <w:rFonts w:asciiTheme="minorHAnsi" w:hAnsiTheme="minorHAnsi" w:cstheme="minorHAnsi"/>
          <w:sz w:val="22"/>
          <w:szCs w:val="22"/>
        </w:rPr>
        <w:tab/>
        <w:t>RM z</w:t>
      </w:r>
      <w:r w:rsidR="001D26AF" w:rsidRPr="00952B43">
        <w:rPr>
          <w:rFonts w:asciiTheme="minorHAnsi" w:hAnsiTheme="minorHAnsi" w:cstheme="minorHAnsi"/>
          <w:sz w:val="22"/>
          <w:szCs w:val="22"/>
        </w:rPr>
        <w:t xml:space="preserve">ároveň předkládá zastupitelstvu </w:t>
      </w:r>
      <w:r w:rsidR="00F475B7" w:rsidRPr="00952B43">
        <w:rPr>
          <w:rFonts w:asciiTheme="minorHAnsi" w:hAnsiTheme="minorHAnsi" w:cstheme="minorHAnsi"/>
          <w:sz w:val="22"/>
          <w:szCs w:val="22"/>
        </w:rPr>
        <w:t xml:space="preserve">prostřednictvím tajemníka </w:t>
      </w:r>
      <w:proofErr w:type="spellStart"/>
      <w:r w:rsidR="00F475B7" w:rsidRPr="00952B43">
        <w:rPr>
          <w:rFonts w:asciiTheme="minorHAnsi" w:hAnsiTheme="minorHAnsi" w:cstheme="minorHAnsi"/>
          <w:sz w:val="22"/>
          <w:szCs w:val="22"/>
        </w:rPr>
        <w:t>MěÚ</w:t>
      </w:r>
      <w:proofErr w:type="spellEnd"/>
      <w:r w:rsidR="00F475B7" w:rsidRPr="00952B43">
        <w:rPr>
          <w:rFonts w:asciiTheme="minorHAnsi" w:hAnsiTheme="minorHAnsi" w:cstheme="minorHAnsi"/>
          <w:sz w:val="22"/>
          <w:szCs w:val="22"/>
        </w:rPr>
        <w:t xml:space="preserve"> také</w:t>
      </w:r>
      <w:r w:rsidR="001D26AF" w:rsidRPr="00952B43">
        <w:rPr>
          <w:rFonts w:asciiTheme="minorHAnsi" w:hAnsiTheme="minorHAnsi" w:cstheme="minorHAnsi"/>
          <w:sz w:val="22"/>
          <w:szCs w:val="22"/>
        </w:rPr>
        <w:t xml:space="preserve"> zprávu o</w:t>
      </w:r>
      <w:r w:rsidR="001F268F" w:rsidRPr="00952B43">
        <w:rPr>
          <w:rFonts w:asciiTheme="minorHAnsi" w:hAnsiTheme="minorHAnsi" w:cstheme="minorHAnsi"/>
          <w:sz w:val="22"/>
          <w:szCs w:val="22"/>
        </w:rPr>
        <w:t xml:space="preserve"> činnosti rady města.</w:t>
      </w:r>
    </w:p>
    <w:p w14:paraId="3DF1EBED" w14:textId="77777777" w:rsidR="00206B7C" w:rsidRPr="00952B43" w:rsidRDefault="00206B7C" w:rsidP="00206B7C">
      <w:pPr>
        <w:suppressAutoHyphens/>
        <w:spacing w:after="120"/>
        <w:rPr>
          <w:rFonts w:asciiTheme="minorHAnsi" w:hAnsiTheme="minorHAnsi" w:cstheme="minorHAnsi"/>
          <w:color w:val="000000"/>
          <w:sz w:val="22"/>
          <w:szCs w:val="22"/>
        </w:rPr>
      </w:pPr>
    </w:p>
    <w:p w14:paraId="3B62FBF9" w14:textId="6728F74B" w:rsidR="00722060" w:rsidRPr="00952B43" w:rsidRDefault="001C0184" w:rsidP="00206B7C">
      <w:pPr>
        <w:pStyle w:val="Zkladntext"/>
        <w:rPr>
          <w:rFonts w:asciiTheme="minorHAnsi" w:hAnsiTheme="minorHAnsi" w:cstheme="minorHAnsi"/>
          <w:sz w:val="22"/>
          <w:szCs w:val="22"/>
        </w:rPr>
      </w:pPr>
      <w:r w:rsidRPr="00952B43">
        <w:rPr>
          <w:rFonts w:asciiTheme="minorHAnsi" w:hAnsiTheme="minorHAnsi" w:cstheme="minorHAnsi"/>
          <w:color w:val="000000"/>
          <w:sz w:val="22"/>
          <w:szCs w:val="22"/>
        </w:rPr>
        <w:t>Jednací</w:t>
      </w:r>
      <w:r w:rsidR="00FE7E17" w:rsidRPr="00952B43">
        <w:rPr>
          <w:rFonts w:asciiTheme="minorHAnsi" w:hAnsiTheme="minorHAnsi" w:cstheme="minorHAnsi"/>
          <w:color w:val="000000"/>
          <w:sz w:val="22"/>
          <w:szCs w:val="22"/>
        </w:rPr>
        <w:t xml:space="preserve"> řád Zastupitelstva města Rýmařov </w:t>
      </w:r>
      <w:r w:rsidR="00FE7E17" w:rsidRPr="00952B43">
        <w:rPr>
          <w:rFonts w:asciiTheme="minorHAnsi" w:hAnsiTheme="minorHAnsi" w:cstheme="minorHAnsi"/>
          <w:sz w:val="22"/>
          <w:szCs w:val="22"/>
        </w:rPr>
        <w:t xml:space="preserve">byl </w:t>
      </w:r>
      <w:r w:rsidR="00C36B45" w:rsidRPr="00952B43">
        <w:rPr>
          <w:rFonts w:asciiTheme="minorHAnsi" w:hAnsiTheme="minorHAnsi" w:cstheme="minorHAnsi"/>
          <w:sz w:val="22"/>
          <w:szCs w:val="22"/>
        </w:rPr>
        <w:t xml:space="preserve">projednán a </w:t>
      </w:r>
      <w:r w:rsidR="00FE7E17" w:rsidRPr="00952B43">
        <w:rPr>
          <w:rFonts w:asciiTheme="minorHAnsi" w:hAnsiTheme="minorHAnsi" w:cstheme="minorHAnsi"/>
          <w:sz w:val="22"/>
          <w:szCs w:val="22"/>
        </w:rPr>
        <w:t xml:space="preserve">schválen </w:t>
      </w:r>
      <w:r w:rsidR="009519D1" w:rsidRPr="00952B43">
        <w:rPr>
          <w:rFonts w:asciiTheme="minorHAnsi" w:hAnsiTheme="minorHAnsi" w:cstheme="minorHAnsi"/>
          <w:sz w:val="22"/>
          <w:szCs w:val="22"/>
        </w:rPr>
        <w:t>dne</w:t>
      </w:r>
      <w:r w:rsidR="0076083A" w:rsidRPr="00952B43">
        <w:rPr>
          <w:rFonts w:asciiTheme="minorHAnsi" w:hAnsiTheme="minorHAnsi" w:cstheme="minorHAnsi"/>
          <w:sz w:val="22"/>
          <w:szCs w:val="22"/>
        </w:rPr>
        <w:t> </w:t>
      </w:r>
      <w:r w:rsidR="008135B2" w:rsidRPr="00952B43">
        <w:rPr>
          <w:rFonts w:asciiTheme="minorHAnsi" w:hAnsiTheme="minorHAnsi" w:cstheme="minorHAnsi"/>
          <w:sz w:val="22"/>
          <w:szCs w:val="22"/>
        </w:rPr>
        <w:t>0</w:t>
      </w:r>
      <w:r w:rsidR="00C36B45" w:rsidRPr="00952B43">
        <w:rPr>
          <w:rFonts w:asciiTheme="minorHAnsi" w:hAnsiTheme="minorHAnsi" w:cstheme="minorHAnsi"/>
          <w:sz w:val="22"/>
          <w:szCs w:val="22"/>
        </w:rPr>
        <w:t>4</w:t>
      </w:r>
      <w:r w:rsidR="009519D1" w:rsidRPr="00952B43">
        <w:rPr>
          <w:rFonts w:asciiTheme="minorHAnsi" w:hAnsiTheme="minorHAnsi" w:cstheme="minorHAnsi"/>
          <w:sz w:val="22"/>
          <w:szCs w:val="22"/>
        </w:rPr>
        <w:t>.</w:t>
      </w:r>
      <w:r w:rsidR="008135B2" w:rsidRPr="00952B43">
        <w:rPr>
          <w:rFonts w:asciiTheme="minorHAnsi" w:hAnsiTheme="minorHAnsi" w:cstheme="minorHAnsi"/>
          <w:sz w:val="22"/>
          <w:szCs w:val="22"/>
        </w:rPr>
        <w:t>05</w:t>
      </w:r>
      <w:r w:rsidR="009519D1" w:rsidRPr="00952B43">
        <w:rPr>
          <w:rFonts w:asciiTheme="minorHAnsi" w:hAnsiTheme="minorHAnsi" w:cstheme="minorHAnsi"/>
          <w:sz w:val="22"/>
          <w:szCs w:val="22"/>
        </w:rPr>
        <w:t>.20</w:t>
      </w:r>
      <w:r w:rsidR="00AF675B" w:rsidRPr="00952B43">
        <w:rPr>
          <w:rFonts w:asciiTheme="minorHAnsi" w:hAnsiTheme="minorHAnsi" w:cstheme="minorHAnsi"/>
          <w:sz w:val="22"/>
          <w:szCs w:val="22"/>
        </w:rPr>
        <w:t>2</w:t>
      </w:r>
      <w:r w:rsidR="008135B2" w:rsidRPr="00952B43">
        <w:rPr>
          <w:rFonts w:asciiTheme="minorHAnsi" w:hAnsiTheme="minorHAnsi" w:cstheme="minorHAnsi"/>
          <w:sz w:val="22"/>
          <w:szCs w:val="22"/>
        </w:rPr>
        <w:t>3</w:t>
      </w:r>
      <w:r w:rsidR="00F475B7" w:rsidRPr="00952B43">
        <w:rPr>
          <w:rFonts w:asciiTheme="minorHAnsi" w:hAnsiTheme="minorHAnsi" w:cstheme="minorHAnsi"/>
          <w:sz w:val="22"/>
          <w:szCs w:val="22"/>
        </w:rPr>
        <w:t xml:space="preserve"> usnesením č. </w:t>
      </w:r>
      <w:r w:rsidR="00952B43">
        <w:rPr>
          <w:rFonts w:asciiTheme="minorHAnsi" w:hAnsiTheme="minorHAnsi" w:cstheme="minorHAnsi"/>
          <w:sz w:val="22"/>
          <w:szCs w:val="22"/>
        </w:rPr>
        <w:t>134/5/23</w:t>
      </w:r>
      <w:r w:rsidR="00AF675B" w:rsidRPr="00952B43">
        <w:rPr>
          <w:rFonts w:asciiTheme="minorHAnsi" w:hAnsiTheme="minorHAnsi" w:cstheme="minorHAnsi"/>
          <w:sz w:val="22"/>
          <w:szCs w:val="22"/>
        </w:rPr>
        <w:t>.</w:t>
      </w:r>
      <w:r w:rsidR="009519D1" w:rsidRPr="00952B43">
        <w:rPr>
          <w:rFonts w:asciiTheme="minorHAnsi" w:hAnsiTheme="minorHAnsi" w:cstheme="minorHAnsi"/>
          <w:sz w:val="22"/>
          <w:szCs w:val="22"/>
        </w:rPr>
        <w:t xml:space="preserve"> </w:t>
      </w:r>
    </w:p>
    <w:p w14:paraId="5F695553" w14:textId="77777777" w:rsidR="008E31CB" w:rsidRPr="00952B43" w:rsidRDefault="008E31CB" w:rsidP="008E31CB">
      <w:pPr>
        <w:rPr>
          <w:rFonts w:asciiTheme="minorHAnsi" w:hAnsiTheme="minorHAnsi" w:cstheme="minorHAnsi"/>
          <w:sz w:val="22"/>
          <w:szCs w:val="22"/>
        </w:rPr>
      </w:pPr>
    </w:p>
    <w:p w14:paraId="66FB3122" w14:textId="77777777" w:rsidR="00206B7C" w:rsidRPr="00952B43" w:rsidRDefault="00206B7C" w:rsidP="008E31CB">
      <w:pPr>
        <w:rPr>
          <w:rFonts w:asciiTheme="minorHAnsi" w:hAnsiTheme="minorHAnsi" w:cstheme="minorHAnsi"/>
          <w:sz w:val="22"/>
          <w:szCs w:val="22"/>
        </w:rPr>
      </w:pPr>
    </w:p>
    <w:p w14:paraId="4D98D957" w14:textId="77777777" w:rsidR="008E31CB" w:rsidRPr="00952B43" w:rsidRDefault="008E31CB" w:rsidP="008E31CB">
      <w:pPr>
        <w:rPr>
          <w:rFonts w:asciiTheme="minorHAnsi" w:hAnsiTheme="minorHAnsi" w:cstheme="minorHAnsi"/>
          <w:sz w:val="22"/>
          <w:szCs w:val="22"/>
        </w:rPr>
      </w:pPr>
      <w:r w:rsidRPr="00952B43">
        <w:rPr>
          <w:rFonts w:asciiTheme="minorHAnsi" w:hAnsiTheme="minorHAnsi" w:cstheme="minorHAnsi"/>
          <w:sz w:val="22"/>
          <w:szCs w:val="22"/>
        </w:rPr>
        <w:t xml:space="preserve">       ................................................  </w:t>
      </w:r>
      <w:r w:rsidRPr="00952B43">
        <w:rPr>
          <w:rFonts w:asciiTheme="minorHAnsi" w:hAnsiTheme="minorHAnsi" w:cstheme="minorHAnsi"/>
          <w:sz w:val="22"/>
          <w:szCs w:val="22"/>
        </w:rPr>
        <w:tab/>
      </w:r>
      <w:r w:rsidRPr="00952B43">
        <w:rPr>
          <w:rFonts w:asciiTheme="minorHAnsi" w:hAnsiTheme="minorHAnsi" w:cstheme="minorHAnsi"/>
          <w:sz w:val="22"/>
          <w:szCs w:val="22"/>
        </w:rPr>
        <w:tab/>
      </w:r>
      <w:r w:rsidRPr="00952B43">
        <w:rPr>
          <w:rFonts w:asciiTheme="minorHAnsi" w:hAnsiTheme="minorHAnsi" w:cstheme="minorHAnsi"/>
          <w:sz w:val="22"/>
          <w:szCs w:val="22"/>
        </w:rPr>
        <w:tab/>
        <w:t xml:space="preserve">                   ....................</w:t>
      </w:r>
      <w:r w:rsidR="00981F17" w:rsidRPr="00952B43">
        <w:rPr>
          <w:rFonts w:asciiTheme="minorHAnsi" w:hAnsiTheme="minorHAnsi" w:cstheme="minorHAnsi"/>
          <w:sz w:val="22"/>
          <w:szCs w:val="22"/>
        </w:rPr>
        <w:t>..</w:t>
      </w:r>
      <w:r w:rsidRPr="00952B43">
        <w:rPr>
          <w:rFonts w:asciiTheme="minorHAnsi" w:hAnsiTheme="minorHAnsi" w:cstheme="minorHAnsi"/>
          <w:sz w:val="22"/>
          <w:szCs w:val="22"/>
        </w:rPr>
        <w:t>...........................</w:t>
      </w:r>
    </w:p>
    <w:p w14:paraId="7BD6BF56" w14:textId="77777777" w:rsidR="008E31CB" w:rsidRPr="00952B43" w:rsidRDefault="008E31CB" w:rsidP="008E31CB">
      <w:pPr>
        <w:rPr>
          <w:rFonts w:asciiTheme="minorHAnsi" w:hAnsiTheme="minorHAnsi" w:cstheme="minorHAnsi"/>
          <w:sz w:val="22"/>
          <w:szCs w:val="22"/>
        </w:rPr>
      </w:pPr>
      <w:r w:rsidRPr="00952B43">
        <w:rPr>
          <w:rFonts w:asciiTheme="minorHAnsi" w:hAnsiTheme="minorHAnsi" w:cstheme="minorHAnsi"/>
          <w:sz w:val="22"/>
          <w:szCs w:val="22"/>
        </w:rPr>
        <w:t xml:space="preserve">        </w:t>
      </w:r>
      <w:r w:rsidRPr="00952B43">
        <w:rPr>
          <w:rFonts w:asciiTheme="minorHAnsi" w:hAnsiTheme="minorHAnsi" w:cstheme="minorHAnsi"/>
          <w:sz w:val="22"/>
          <w:szCs w:val="22"/>
        </w:rPr>
        <w:tab/>
        <w:t>Ing</w:t>
      </w:r>
      <w:r w:rsidR="003C7E16" w:rsidRPr="00952B43">
        <w:rPr>
          <w:rFonts w:asciiTheme="minorHAnsi" w:hAnsiTheme="minorHAnsi" w:cstheme="minorHAnsi"/>
          <w:sz w:val="22"/>
          <w:szCs w:val="22"/>
        </w:rPr>
        <w:t xml:space="preserve">. </w:t>
      </w:r>
      <w:r w:rsidR="00981F17" w:rsidRPr="00952B43">
        <w:rPr>
          <w:rFonts w:asciiTheme="minorHAnsi" w:hAnsiTheme="minorHAnsi" w:cstheme="minorHAnsi"/>
          <w:sz w:val="22"/>
          <w:szCs w:val="22"/>
        </w:rPr>
        <w:t>Luděk Šimko</w:t>
      </w:r>
      <w:r w:rsidRPr="00952B43">
        <w:rPr>
          <w:rFonts w:asciiTheme="minorHAnsi" w:hAnsiTheme="minorHAnsi" w:cstheme="minorHAnsi"/>
          <w:sz w:val="22"/>
          <w:szCs w:val="22"/>
        </w:rPr>
        <w:tab/>
      </w:r>
      <w:r w:rsidRPr="00952B43">
        <w:rPr>
          <w:rFonts w:asciiTheme="minorHAnsi" w:hAnsiTheme="minorHAnsi" w:cstheme="minorHAnsi"/>
          <w:sz w:val="22"/>
          <w:szCs w:val="22"/>
        </w:rPr>
        <w:tab/>
      </w:r>
      <w:r w:rsidRPr="00952B43">
        <w:rPr>
          <w:rFonts w:asciiTheme="minorHAnsi" w:hAnsiTheme="minorHAnsi" w:cstheme="minorHAnsi"/>
          <w:sz w:val="22"/>
          <w:szCs w:val="22"/>
        </w:rPr>
        <w:tab/>
      </w:r>
      <w:r w:rsidRPr="00952B43">
        <w:rPr>
          <w:rFonts w:asciiTheme="minorHAnsi" w:hAnsiTheme="minorHAnsi" w:cstheme="minorHAnsi"/>
          <w:sz w:val="22"/>
          <w:szCs w:val="22"/>
        </w:rPr>
        <w:tab/>
      </w:r>
      <w:r w:rsidRPr="00952B43">
        <w:rPr>
          <w:rFonts w:asciiTheme="minorHAnsi" w:hAnsiTheme="minorHAnsi" w:cstheme="minorHAnsi"/>
          <w:sz w:val="22"/>
          <w:szCs w:val="22"/>
        </w:rPr>
        <w:tab/>
        <w:t xml:space="preserve">       </w:t>
      </w:r>
      <w:r w:rsidR="00981F17" w:rsidRPr="00952B43">
        <w:rPr>
          <w:rFonts w:asciiTheme="minorHAnsi" w:hAnsiTheme="minorHAnsi" w:cstheme="minorHAnsi"/>
          <w:sz w:val="22"/>
          <w:szCs w:val="22"/>
        </w:rPr>
        <w:t>Ing. Lenka Vavřičková</w:t>
      </w:r>
      <w:r w:rsidRPr="00952B43">
        <w:rPr>
          <w:rFonts w:asciiTheme="minorHAnsi" w:hAnsiTheme="minorHAnsi" w:cstheme="minorHAnsi"/>
          <w:sz w:val="22"/>
          <w:szCs w:val="22"/>
        </w:rPr>
        <w:t xml:space="preserve"> </w:t>
      </w:r>
    </w:p>
    <w:p w14:paraId="7877332F" w14:textId="77777777" w:rsidR="001D1A9C" w:rsidRPr="00206B7C" w:rsidRDefault="008E31CB" w:rsidP="00206B7C">
      <w:pPr>
        <w:ind w:left="720"/>
        <w:rPr>
          <w:rFonts w:asciiTheme="minorHAnsi" w:hAnsiTheme="minorHAnsi" w:cstheme="minorHAnsi"/>
          <w:sz w:val="22"/>
          <w:szCs w:val="22"/>
        </w:rPr>
      </w:pPr>
      <w:r w:rsidRPr="00952B43">
        <w:rPr>
          <w:rFonts w:asciiTheme="minorHAnsi" w:hAnsiTheme="minorHAnsi" w:cstheme="minorHAnsi"/>
          <w:sz w:val="22"/>
          <w:szCs w:val="22"/>
        </w:rPr>
        <w:t xml:space="preserve">       </w:t>
      </w:r>
      <w:r w:rsidR="00981F17" w:rsidRPr="00952B43">
        <w:rPr>
          <w:rFonts w:asciiTheme="minorHAnsi" w:hAnsiTheme="minorHAnsi" w:cstheme="minorHAnsi"/>
          <w:sz w:val="22"/>
          <w:szCs w:val="22"/>
        </w:rPr>
        <w:t xml:space="preserve"> </w:t>
      </w:r>
      <w:r w:rsidRPr="00952B43">
        <w:rPr>
          <w:rFonts w:asciiTheme="minorHAnsi" w:hAnsiTheme="minorHAnsi" w:cstheme="minorHAnsi"/>
          <w:sz w:val="22"/>
          <w:szCs w:val="22"/>
        </w:rPr>
        <w:t xml:space="preserve">starosta </w:t>
      </w:r>
      <w:r w:rsidRPr="00952B43">
        <w:rPr>
          <w:rFonts w:asciiTheme="minorHAnsi" w:hAnsiTheme="minorHAnsi" w:cstheme="minorHAnsi"/>
          <w:sz w:val="22"/>
          <w:szCs w:val="22"/>
        </w:rPr>
        <w:tab/>
      </w:r>
      <w:r w:rsidRPr="00952B43">
        <w:rPr>
          <w:rFonts w:asciiTheme="minorHAnsi" w:hAnsiTheme="minorHAnsi" w:cstheme="minorHAnsi"/>
          <w:sz w:val="22"/>
          <w:szCs w:val="22"/>
        </w:rPr>
        <w:tab/>
      </w:r>
      <w:r w:rsidRPr="00952B43">
        <w:rPr>
          <w:rFonts w:asciiTheme="minorHAnsi" w:hAnsiTheme="minorHAnsi" w:cstheme="minorHAnsi"/>
          <w:sz w:val="22"/>
          <w:szCs w:val="22"/>
        </w:rPr>
        <w:tab/>
      </w:r>
      <w:r w:rsidRPr="00952B43">
        <w:rPr>
          <w:rFonts w:asciiTheme="minorHAnsi" w:hAnsiTheme="minorHAnsi" w:cstheme="minorHAnsi"/>
          <w:sz w:val="22"/>
          <w:szCs w:val="22"/>
        </w:rPr>
        <w:tab/>
      </w:r>
      <w:r w:rsidRPr="00952B43">
        <w:rPr>
          <w:rFonts w:asciiTheme="minorHAnsi" w:hAnsiTheme="minorHAnsi" w:cstheme="minorHAnsi"/>
          <w:sz w:val="22"/>
          <w:szCs w:val="22"/>
        </w:rPr>
        <w:tab/>
      </w:r>
      <w:r w:rsidRPr="00952B43">
        <w:rPr>
          <w:rFonts w:asciiTheme="minorHAnsi" w:hAnsiTheme="minorHAnsi" w:cstheme="minorHAnsi"/>
          <w:sz w:val="22"/>
          <w:szCs w:val="22"/>
        </w:rPr>
        <w:tab/>
      </w:r>
      <w:r w:rsidRPr="00952B43">
        <w:rPr>
          <w:rFonts w:asciiTheme="minorHAnsi" w:hAnsiTheme="minorHAnsi" w:cstheme="minorHAnsi"/>
          <w:sz w:val="22"/>
          <w:szCs w:val="22"/>
        </w:rPr>
        <w:tab/>
        <w:t xml:space="preserve">  místostarosta</w:t>
      </w:r>
    </w:p>
    <w:sectPr w:rsidR="001D1A9C" w:rsidRPr="00206B7C" w:rsidSect="005D55BF">
      <w:footerReference w:type="even" r:id="rId7"/>
      <w:footerReference w:type="default" r:id="rId8"/>
      <w:pgSz w:w="11906" w:h="16838"/>
      <w:pgMar w:top="1417" w:right="1417" w:bottom="1417" w:left="1417" w:header="567" w:footer="85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34F7E" w14:textId="77777777" w:rsidR="001F3441" w:rsidRDefault="001F3441">
      <w:r>
        <w:separator/>
      </w:r>
    </w:p>
  </w:endnote>
  <w:endnote w:type="continuationSeparator" w:id="0">
    <w:p w14:paraId="23777826" w14:textId="77777777" w:rsidR="001F3441" w:rsidRDefault="001F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altName w:val="Arial"/>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69CAE" w14:textId="77777777" w:rsidR="001217C6" w:rsidRDefault="002B3F79">
    <w:pPr>
      <w:pStyle w:val="Zpat"/>
      <w:framePr w:wrap="around" w:vAnchor="text" w:hAnchor="margin" w:xAlign="center" w:y="1"/>
      <w:rPr>
        <w:rStyle w:val="slostrnky"/>
      </w:rPr>
    </w:pPr>
    <w:r>
      <w:rPr>
        <w:rStyle w:val="slostrnky"/>
      </w:rPr>
      <w:fldChar w:fldCharType="begin"/>
    </w:r>
    <w:r w:rsidR="001217C6">
      <w:rPr>
        <w:rStyle w:val="slostrnky"/>
      </w:rPr>
      <w:instrText xml:space="preserve">PAGE  </w:instrText>
    </w:r>
    <w:r>
      <w:rPr>
        <w:rStyle w:val="slostrnky"/>
      </w:rPr>
      <w:fldChar w:fldCharType="separate"/>
    </w:r>
    <w:r w:rsidR="001217C6">
      <w:rPr>
        <w:rStyle w:val="slostrnky"/>
        <w:noProof/>
      </w:rPr>
      <w:t>4</w:t>
    </w:r>
    <w:r>
      <w:rPr>
        <w:rStyle w:val="slostrnky"/>
      </w:rPr>
      <w:fldChar w:fldCharType="end"/>
    </w:r>
  </w:p>
  <w:p w14:paraId="54A589C3" w14:textId="77777777" w:rsidR="001217C6" w:rsidRDefault="001217C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EEF63" w14:textId="77777777" w:rsidR="001217C6" w:rsidRDefault="001217C6">
    <w:pPr>
      <w:pStyle w:val="Zpat"/>
      <w:jc w:val="center"/>
      <w:rPr>
        <w:sz w:val="16"/>
      </w:rPr>
    </w:pPr>
    <w:r>
      <w:rPr>
        <w:sz w:val="16"/>
      </w:rPr>
      <w:t xml:space="preserve">Jednací řád ZM – str. </w:t>
    </w:r>
    <w:r w:rsidR="002B3F79">
      <w:rPr>
        <w:rStyle w:val="slostrnky"/>
        <w:sz w:val="16"/>
      </w:rPr>
      <w:fldChar w:fldCharType="begin"/>
    </w:r>
    <w:r>
      <w:rPr>
        <w:rStyle w:val="slostrnky"/>
        <w:sz w:val="16"/>
      </w:rPr>
      <w:instrText xml:space="preserve"> PAGE </w:instrText>
    </w:r>
    <w:r w:rsidR="002B3F79">
      <w:rPr>
        <w:rStyle w:val="slostrnky"/>
        <w:sz w:val="16"/>
      </w:rPr>
      <w:fldChar w:fldCharType="separate"/>
    </w:r>
    <w:r w:rsidR="00511749">
      <w:rPr>
        <w:rStyle w:val="slostrnky"/>
        <w:noProof/>
        <w:sz w:val="16"/>
      </w:rPr>
      <w:t>7</w:t>
    </w:r>
    <w:r w:rsidR="002B3F79">
      <w:rPr>
        <w:rStyle w:val="slostrnky"/>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CD9D8" w14:textId="77777777" w:rsidR="001F3441" w:rsidRDefault="001F3441">
      <w:r>
        <w:separator/>
      </w:r>
    </w:p>
  </w:footnote>
  <w:footnote w:type="continuationSeparator" w:id="0">
    <w:p w14:paraId="6C0F12AF" w14:textId="77777777" w:rsidR="001F3441" w:rsidRDefault="001F3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917FA"/>
    <w:multiLevelType w:val="singleLevel"/>
    <w:tmpl w:val="2538290E"/>
    <w:lvl w:ilvl="0">
      <w:start w:val="5"/>
      <w:numFmt w:val="decimal"/>
      <w:lvlText w:val="%1."/>
      <w:lvlJc w:val="left"/>
      <w:pPr>
        <w:tabs>
          <w:tab w:val="num" w:pos="390"/>
        </w:tabs>
        <w:ind w:left="390" w:hanging="390"/>
      </w:pPr>
      <w:rPr>
        <w:rFonts w:hint="default"/>
      </w:rPr>
    </w:lvl>
  </w:abstractNum>
  <w:abstractNum w:abstractNumId="1" w15:restartNumberingAfterBreak="0">
    <w:nsid w:val="22F54398"/>
    <w:multiLevelType w:val="hybridMultilevel"/>
    <w:tmpl w:val="1C8A23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8695DAB"/>
    <w:multiLevelType w:val="hybridMultilevel"/>
    <w:tmpl w:val="6E923EC4"/>
    <w:lvl w:ilvl="0" w:tplc="0AB4F8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D0B6FA3"/>
    <w:multiLevelType w:val="hybridMultilevel"/>
    <w:tmpl w:val="BA6415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DA44D8D"/>
    <w:multiLevelType w:val="hybridMultilevel"/>
    <w:tmpl w:val="DE1C853A"/>
    <w:lvl w:ilvl="0" w:tplc="B75846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39C51BE"/>
    <w:multiLevelType w:val="hybridMultilevel"/>
    <w:tmpl w:val="7F2AFA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81A734B"/>
    <w:multiLevelType w:val="multilevel"/>
    <w:tmpl w:val="4B242DA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682101D3"/>
    <w:multiLevelType w:val="hybridMultilevel"/>
    <w:tmpl w:val="5DB8DDDE"/>
    <w:lvl w:ilvl="0" w:tplc="4582E7F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52E2583"/>
    <w:multiLevelType w:val="singleLevel"/>
    <w:tmpl w:val="B5AC33CE"/>
    <w:lvl w:ilvl="0">
      <w:start w:val="2"/>
      <w:numFmt w:val="bullet"/>
      <w:lvlText w:val="-"/>
      <w:lvlJc w:val="left"/>
      <w:pPr>
        <w:tabs>
          <w:tab w:val="num" w:pos="720"/>
        </w:tabs>
        <w:ind w:left="720" w:hanging="360"/>
      </w:pPr>
      <w:rPr>
        <w:rFonts w:hint="default"/>
      </w:rPr>
    </w:lvl>
  </w:abstractNum>
  <w:abstractNum w:abstractNumId="9" w15:restartNumberingAfterBreak="0">
    <w:nsid w:val="78332144"/>
    <w:multiLevelType w:val="hybridMultilevel"/>
    <w:tmpl w:val="766CB07E"/>
    <w:lvl w:ilvl="0" w:tplc="8C2E3018">
      <w:start w:val="1"/>
      <w:numFmt w:val="decimal"/>
      <w:lvlText w:val="%1."/>
      <w:lvlJc w:val="left"/>
      <w:pPr>
        <w:tabs>
          <w:tab w:val="num" w:pos="750"/>
        </w:tabs>
        <w:ind w:left="750" w:hanging="390"/>
      </w:pPr>
      <w:rPr>
        <w:rFonts w:hint="default"/>
      </w:rPr>
    </w:lvl>
    <w:lvl w:ilvl="1" w:tplc="54EEBA50" w:tentative="1">
      <w:start w:val="1"/>
      <w:numFmt w:val="lowerLetter"/>
      <w:lvlText w:val="%2."/>
      <w:lvlJc w:val="left"/>
      <w:pPr>
        <w:tabs>
          <w:tab w:val="num" w:pos="1440"/>
        </w:tabs>
        <w:ind w:left="1440" w:hanging="360"/>
      </w:pPr>
    </w:lvl>
    <w:lvl w:ilvl="2" w:tplc="FE163F98" w:tentative="1">
      <w:start w:val="1"/>
      <w:numFmt w:val="lowerRoman"/>
      <w:lvlText w:val="%3."/>
      <w:lvlJc w:val="right"/>
      <w:pPr>
        <w:tabs>
          <w:tab w:val="num" w:pos="2160"/>
        </w:tabs>
        <w:ind w:left="2160" w:hanging="180"/>
      </w:pPr>
    </w:lvl>
    <w:lvl w:ilvl="3" w:tplc="15D888C8" w:tentative="1">
      <w:start w:val="1"/>
      <w:numFmt w:val="decimal"/>
      <w:lvlText w:val="%4."/>
      <w:lvlJc w:val="left"/>
      <w:pPr>
        <w:tabs>
          <w:tab w:val="num" w:pos="2880"/>
        </w:tabs>
        <w:ind w:left="2880" w:hanging="360"/>
      </w:pPr>
    </w:lvl>
    <w:lvl w:ilvl="4" w:tplc="DF681DB4" w:tentative="1">
      <w:start w:val="1"/>
      <w:numFmt w:val="lowerLetter"/>
      <w:lvlText w:val="%5."/>
      <w:lvlJc w:val="left"/>
      <w:pPr>
        <w:tabs>
          <w:tab w:val="num" w:pos="3600"/>
        </w:tabs>
        <w:ind w:left="3600" w:hanging="360"/>
      </w:pPr>
    </w:lvl>
    <w:lvl w:ilvl="5" w:tplc="E3641922" w:tentative="1">
      <w:start w:val="1"/>
      <w:numFmt w:val="lowerRoman"/>
      <w:lvlText w:val="%6."/>
      <w:lvlJc w:val="right"/>
      <w:pPr>
        <w:tabs>
          <w:tab w:val="num" w:pos="4320"/>
        </w:tabs>
        <w:ind w:left="4320" w:hanging="180"/>
      </w:pPr>
    </w:lvl>
    <w:lvl w:ilvl="6" w:tplc="6FB4DD26" w:tentative="1">
      <w:start w:val="1"/>
      <w:numFmt w:val="decimal"/>
      <w:lvlText w:val="%7."/>
      <w:lvlJc w:val="left"/>
      <w:pPr>
        <w:tabs>
          <w:tab w:val="num" w:pos="5040"/>
        </w:tabs>
        <w:ind w:left="5040" w:hanging="360"/>
      </w:pPr>
    </w:lvl>
    <w:lvl w:ilvl="7" w:tplc="8DF2E858" w:tentative="1">
      <w:start w:val="1"/>
      <w:numFmt w:val="lowerLetter"/>
      <w:lvlText w:val="%8."/>
      <w:lvlJc w:val="left"/>
      <w:pPr>
        <w:tabs>
          <w:tab w:val="num" w:pos="5760"/>
        </w:tabs>
        <w:ind w:left="5760" w:hanging="360"/>
      </w:pPr>
    </w:lvl>
    <w:lvl w:ilvl="8" w:tplc="10AACCA2" w:tentative="1">
      <w:start w:val="1"/>
      <w:numFmt w:val="lowerRoman"/>
      <w:lvlText w:val="%9."/>
      <w:lvlJc w:val="right"/>
      <w:pPr>
        <w:tabs>
          <w:tab w:val="num" w:pos="6480"/>
        </w:tabs>
        <w:ind w:left="6480" w:hanging="180"/>
      </w:pPr>
    </w:lvl>
  </w:abstractNum>
  <w:abstractNum w:abstractNumId="10" w15:restartNumberingAfterBreak="0">
    <w:nsid w:val="79087440"/>
    <w:multiLevelType w:val="singleLevel"/>
    <w:tmpl w:val="F4563D08"/>
    <w:lvl w:ilvl="0">
      <w:start w:val="1"/>
      <w:numFmt w:val="lowerLetter"/>
      <w:lvlText w:val="%1)"/>
      <w:lvlJc w:val="left"/>
      <w:pPr>
        <w:tabs>
          <w:tab w:val="num" w:pos="720"/>
        </w:tabs>
        <w:ind w:left="720" w:hanging="360"/>
      </w:pPr>
      <w:rPr>
        <w:rFonts w:hint="default"/>
      </w:rPr>
    </w:lvl>
  </w:abstractNum>
  <w:num w:numId="1" w16cid:durableId="359165825">
    <w:abstractNumId w:val="6"/>
  </w:num>
  <w:num w:numId="2" w16cid:durableId="614026614">
    <w:abstractNumId w:val="10"/>
  </w:num>
  <w:num w:numId="3" w16cid:durableId="519315221">
    <w:abstractNumId w:val="8"/>
  </w:num>
  <w:num w:numId="4" w16cid:durableId="499466163">
    <w:abstractNumId w:val="0"/>
  </w:num>
  <w:num w:numId="5" w16cid:durableId="2108109242">
    <w:abstractNumId w:val="9"/>
  </w:num>
  <w:num w:numId="6" w16cid:durableId="870075931">
    <w:abstractNumId w:val="5"/>
  </w:num>
  <w:num w:numId="7" w16cid:durableId="1485973299">
    <w:abstractNumId w:val="1"/>
  </w:num>
  <w:num w:numId="8" w16cid:durableId="483931204">
    <w:abstractNumId w:val="3"/>
  </w:num>
  <w:num w:numId="9" w16cid:durableId="1618678079">
    <w:abstractNumId w:val="4"/>
  </w:num>
  <w:num w:numId="10" w16cid:durableId="1982493231">
    <w:abstractNumId w:val="2"/>
  </w:num>
  <w:num w:numId="11" w16cid:durableId="118104445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F0A"/>
    <w:rsid w:val="00031D14"/>
    <w:rsid w:val="00057642"/>
    <w:rsid w:val="00066AD7"/>
    <w:rsid w:val="00097F34"/>
    <w:rsid w:val="000B0CF4"/>
    <w:rsid w:val="000C43CD"/>
    <w:rsid w:val="001153F6"/>
    <w:rsid w:val="001217C6"/>
    <w:rsid w:val="00142928"/>
    <w:rsid w:val="00161F19"/>
    <w:rsid w:val="00166DC0"/>
    <w:rsid w:val="00176044"/>
    <w:rsid w:val="0019009B"/>
    <w:rsid w:val="001C0184"/>
    <w:rsid w:val="001D1A9C"/>
    <w:rsid w:val="001D26AF"/>
    <w:rsid w:val="001F268F"/>
    <w:rsid w:val="001F3441"/>
    <w:rsid w:val="001F417E"/>
    <w:rsid w:val="001F6C76"/>
    <w:rsid w:val="00206B7C"/>
    <w:rsid w:val="00224A6B"/>
    <w:rsid w:val="00232CB4"/>
    <w:rsid w:val="00243C4F"/>
    <w:rsid w:val="00264938"/>
    <w:rsid w:val="0029122B"/>
    <w:rsid w:val="00293219"/>
    <w:rsid w:val="002B3F79"/>
    <w:rsid w:val="002B5A02"/>
    <w:rsid w:val="002B61A9"/>
    <w:rsid w:val="002C6817"/>
    <w:rsid w:val="002D010D"/>
    <w:rsid w:val="002F7555"/>
    <w:rsid w:val="00302A67"/>
    <w:rsid w:val="00312BAB"/>
    <w:rsid w:val="00324E8D"/>
    <w:rsid w:val="0035616A"/>
    <w:rsid w:val="0037032A"/>
    <w:rsid w:val="003850D1"/>
    <w:rsid w:val="00386C68"/>
    <w:rsid w:val="00390F5F"/>
    <w:rsid w:val="0039429F"/>
    <w:rsid w:val="003A21FB"/>
    <w:rsid w:val="003A7EDD"/>
    <w:rsid w:val="003B1561"/>
    <w:rsid w:val="003B1AC9"/>
    <w:rsid w:val="003C7E16"/>
    <w:rsid w:val="003D1F31"/>
    <w:rsid w:val="003E110A"/>
    <w:rsid w:val="003E78D6"/>
    <w:rsid w:val="00424759"/>
    <w:rsid w:val="0043625E"/>
    <w:rsid w:val="00441F21"/>
    <w:rsid w:val="0044328D"/>
    <w:rsid w:val="004707A5"/>
    <w:rsid w:val="004732FB"/>
    <w:rsid w:val="00476B0F"/>
    <w:rsid w:val="00485058"/>
    <w:rsid w:val="004A2EC6"/>
    <w:rsid w:val="004B3EC9"/>
    <w:rsid w:val="004D2FB4"/>
    <w:rsid w:val="004D47CD"/>
    <w:rsid w:val="004D4C00"/>
    <w:rsid w:val="00501F41"/>
    <w:rsid w:val="0050309D"/>
    <w:rsid w:val="0051057E"/>
    <w:rsid w:val="00511749"/>
    <w:rsid w:val="00512A41"/>
    <w:rsid w:val="0051639D"/>
    <w:rsid w:val="00536A28"/>
    <w:rsid w:val="00543C4A"/>
    <w:rsid w:val="00545F0B"/>
    <w:rsid w:val="00551F83"/>
    <w:rsid w:val="00585A4F"/>
    <w:rsid w:val="005B179F"/>
    <w:rsid w:val="005B331E"/>
    <w:rsid w:val="005C62E5"/>
    <w:rsid w:val="005D55BF"/>
    <w:rsid w:val="005F311C"/>
    <w:rsid w:val="00601ECB"/>
    <w:rsid w:val="00605957"/>
    <w:rsid w:val="006121E6"/>
    <w:rsid w:val="00625B94"/>
    <w:rsid w:val="00670EB8"/>
    <w:rsid w:val="0068217E"/>
    <w:rsid w:val="0068265F"/>
    <w:rsid w:val="006A1349"/>
    <w:rsid w:val="006A6A15"/>
    <w:rsid w:val="006C0284"/>
    <w:rsid w:val="006D26A3"/>
    <w:rsid w:val="006F2452"/>
    <w:rsid w:val="00712CB1"/>
    <w:rsid w:val="00722060"/>
    <w:rsid w:val="00737D38"/>
    <w:rsid w:val="007403A8"/>
    <w:rsid w:val="00753539"/>
    <w:rsid w:val="00757582"/>
    <w:rsid w:val="0076083A"/>
    <w:rsid w:val="007621C2"/>
    <w:rsid w:val="00763908"/>
    <w:rsid w:val="0076521B"/>
    <w:rsid w:val="0076652D"/>
    <w:rsid w:val="007716AC"/>
    <w:rsid w:val="007831D1"/>
    <w:rsid w:val="007969AF"/>
    <w:rsid w:val="007A422A"/>
    <w:rsid w:val="007C23D5"/>
    <w:rsid w:val="007C4218"/>
    <w:rsid w:val="007D6893"/>
    <w:rsid w:val="007E6C25"/>
    <w:rsid w:val="007F1E85"/>
    <w:rsid w:val="008135B2"/>
    <w:rsid w:val="00815EF6"/>
    <w:rsid w:val="008167F6"/>
    <w:rsid w:val="00854A15"/>
    <w:rsid w:val="008557BE"/>
    <w:rsid w:val="00873A17"/>
    <w:rsid w:val="0088371F"/>
    <w:rsid w:val="008E31CB"/>
    <w:rsid w:val="008F3FAA"/>
    <w:rsid w:val="0090001B"/>
    <w:rsid w:val="00915B8D"/>
    <w:rsid w:val="00920222"/>
    <w:rsid w:val="009519D1"/>
    <w:rsid w:val="00952B43"/>
    <w:rsid w:val="009803B3"/>
    <w:rsid w:val="00981F17"/>
    <w:rsid w:val="009866F5"/>
    <w:rsid w:val="00986CB6"/>
    <w:rsid w:val="009B5037"/>
    <w:rsid w:val="009D2B99"/>
    <w:rsid w:val="00A056B8"/>
    <w:rsid w:val="00A16180"/>
    <w:rsid w:val="00A17276"/>
    <w:rsid w:val="00A23C80"/>
    <w:rsid w:val="00A72A66"/>
    <w:rsid w:val="00A935AB"/>
    <w:rsid w:val="00AA623B"/>
    <w:rsid w:val="00AB0AF9"/>
    <w:rsid w:val="00AC547D"/>
    <w:rsid w:val="00AC5DDF"/>
    <w:rsid w:val="00AE73A9"/>
    <w:rsid w:val="00AF675B"/>
    <w:rsid w:val="00B12B02"/>
    <w:rsid w:val="00B1320D"/>
    <w:rsid w:val="00B3789D"/>
    <w:rsid w:val="00B74918"/>
    <w:rsid w:val="00B93548"/>
    <w:rsid w:val="00BB7D45"/>
    <w:rsid w:val="00BC4CB6"/>
    <w:rsid w:val="00BE2CDF"/>
    <w:rsid w:val="00C07E47"/>
    <w:rsid w:val="00C17EFD"/>
    <w:rsid w:val="00C22FCC"/>
    <w:rsid w:val="00C36B45"/>
    <w:rsid w:val="00C51693"/>
    <w:rsid w:val="00C55EA9"/>
    <w:rsid w:val="00C578FB"/>
    <w:rsid w:val="00C61064"/>
    <w:rsid w:val="00CA0787"/>
    <w:rsid w:val="00CA596A"/>
    <w:rsid w:val="00CC1A5A"/>
    <w:rsid w:val="00CD0BAA"/>
    <w:rsid w:val="00CF09DB"/>
    <w:rsid w:val="00CF79F3"/>
    <w:rsid w:val="00D15514"/>
    <w:rsid w:val="00D163F4"/>
    <w:rsid w:val="00D23102"/>
    <w:rsid w:val="00D66743"/>
    <w:rsid w:val="00D77078"/>
    <w:rsid w:val="00D8279A"/>
    <w:rsid w:val="00D85F94"/>
    <w:rsid w:val="00DA1CF8"/>
    <w:rsid w:val="00DE09C4"/>
    <w:rsid w:val="00DF26AD"/>
    <w:rsid w:val="00E04F8D"/>
    <w:rsid w:val="00E27D64"/>
    <w:rsid w:val="00E34162"/>
    <w:rsid w:val="00E51234"/>
    <w:rsid w:val="00E552B1"/>
    <w:rsid w:val="00E66E69"/>
    <w:rsid w:val="00E72588"/>
    <w:rsid w:val="00E8545E"/>
    <w:rsid w:val="00E87252"/>
    <w:rsid w:val="00E93C20"/>
    <w:rsid w:val="00EA7AC5"/>
    <w:rsid w:val="00EC07F2"/>
    <w:rsid w:val="00EC1996"/>
    <w:rsid w:val="00ED004E"/>
    <w:rsid w:val="00ED0EF2"/>
    <w:rsid w:val="00ED7246"/>
    <w:rsid w:val="00EF784D"/>
    <w:rsid w:val="00F0557C"/>
    <w:rsid w:val="00F05666"/>
    <w:rsid w:val="00F06B1F"/>
    <w:rsid w:val="00F10079"/>
    <w:rsid w:val="00F255C6"/>
    <w:rsid w:val="00F25A24"/>
    <w:rsid w:val="00F41DC4"/>
    <w:rsid w:val="00F475B7"/>
    <w:rsid w:val="00F51C03"/>
    <w:rsid w:val="00F52A8E"/>
    <w:rsid w:val="00F76284"/>
    <w:rsid w:val="00F80F0A"/>
    <w:rsid w:val="00F959C0"/>
    <w:rsid w:val="00FA0662"/>
    <w:rsid w:val="00FA0830"/>
    <w:rsid w:val="00FB40BB"/>
    <w:rsid w:val="00FD016A"/>
    <w:rsid w:val="00FE7E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DDBB49"/>
  <w15:docId w15:val="{FDE3D3A9-5E3A-4704-BF48-79B0EFCEA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E73A9"/>
    <w:pPr>
      <w:jc w:val="both"/>
    </w:pPr>
    <w:rPr>
      <w:sz w:val="24"/>
    </w:rPr>
  </w:style>
  <w:style w:type="paragraph" w:styleId="Nadpis1">
    <w:name w:val="heading 1"/>
    <w:basedOn w:val="Normln"/>
    <w:next w:val="Normln"/>
    <w:qFormat/>
    <w:rsid w:val="00AE73A9"/>
    <w:pPr>
      <w:keepNext/>
      <w:jc w:val="center"/>
      <w:outlineLvl w:val="0"/>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AE73A9"/>
    <w:pPr>
      <w:tabs>
        <w:tab w:val="center" w:pos="4536"/>
        <w:tab w:val="right" w:pos="9072"/>
      </w:tabs>
    </w:pPr>
  </w:style>
  <w:style w:type="character" w:styleId="slostrnky">
    <w:name w:val="page number"/>
    <w:basedOn w:val="Standardnpsmoodstavce"/>
    <w:rsid w:val="00AE73A9"/>
  </w:style>
  <w:style w:type="paragraph" w:styleId="Nzev">
    <w:name w:val="Title"/>
    <w:basedOn w:val="Normln"/>
    <w:qFormat/>
    <w:rsid w:val="00AE73A9"/>
    <w:pPr>
      <w:jc w:val="center"/>
    </w:pPr>
    <w:rPr>
      <w:b/>
    </w:rPr>
  </w:style>
  <w:style w:type="paragraph" w:styleId="Zkladntextodsazen">
    <w:name w:val="Body Text Indent"/>
    <w:basedOn w:val="Normln"/>
    <w:rsid w:val="00AE73A9"/>
    <w:pPr>
      <w:tabs>
        <w:tab w:val="left" w:pos="284"/>
      </w:tabs>
      <w:ind w:left="284" w:hanging="284"/>
    </w:pPr>
  </w:style>
  <w:style w:type="paragraph" w:styleId="Zkladntextodsazen2">
    <w:name w:val="Body Text Indent 2"/>
    <w:basedOn w:val="Normln"/>
    <w:rsid w:val="00AE73A9"/>
    <w:pPr>
      <w:tabs>
        <w:tab w:val="left" w:pos="284"/>
      </w:tabs>
      <w:ind w:left="567" w:hanging="567"/>
    </w:pPr>
  </w:style>
  <w:style w:type="paragraph" w:styleId="Zhlav">
    <w:name w:val="header"/>
    <w:basedOn w:val="Normln"/>
    <w:rsid w:val="00AE73A9"/>
    <w:pPr>
      <w:tabs>
        <w:tab w:val="center" w:pos="4536"/>
        <w:tab w:val="right" w:pos="9072"/>
      </w:tabs>
    </w:pPr>
  </w:style>
  <w:style w:type="paragraph" w:styleId="Zkladntextodsazen3">
    <w:name w:val="Body Text Indent 3"/>
    <w:basedOn w:val="Normln"/>
    <w:rsid w:val="00AE73A9"/>
    <w:pPr>
      <w:tabs>
        <w:tab w:val="right" w:pos="284"/>
        <w:tab w:val="left" w:pos="397"/>
      </w:tabs>
      <w:ind w:left="397" w:hanging="397"/>
    </w:pPr>
  </w:style>
  <w:style w:type="paragraph" w:styleId="Textbubliny">
    <w:name w:val="Balloon Text"/>
    <w:basedOn w:val="Normln"/>
    <w:semiHidden/>
    <w:rsid w:val="005B179F"/>
    <w:rPr>
      <w:rFonts w:ascii="Tahoma" w:hAnsi="Tahoma" w:cs="Tahoma"/>
      <w:sz w:val="16"/>
      <w:szCs w:val="16"/>
    </w:rPr>
  </w:style>
  <w:style w:type="paragraph" w:styleId="Zkladntext">
    <w:name w:val="Body Text"/>
    <w:basedOn w:val="Normln"/>
    <w:link w:val="ZkladntextChar"/>
    <w:rsid w:val="00FE7E17"/>
    <w:pPr>
      <w:spacing w:after="120"/>
    </w:pPr>
  </w:style>
  <w:style w:type="character" w:customStyle="1" w:styleId="ZkladntextChar">
    <w:name w:val="Základní text Char"/>
    <w:basedOn w:val="Standardnpsmoodstavce"/>
    <w:link w:val="Zkladntext"/>
    <w:rsid w:val="00FE7E17"/>
    <w:rPr>
      <w:sz w:val="24"/>
    </w:rPr>
  </w:style>
  <w:style w:type="character" w:styleId="Odkaznakoment">
    <w:name w:val="annotation reference"/>
    <w:basedOn w:val="Standardnpsmoodstavce"/>
    <w:rsid w:val="004D47CD"/>
    <w:rPr>
      <w:sz w:val="16"/>
      <w:szCs w:val="16"/>
    </w:rPr>
  </w:style>
  <w:style w:type="paragraph" w:styleId="Textkomente">
    <w:name w:val="annotation text"/>
    <w:basedOn w:val="Normln"/>
    <w:link w:val="TextkomenteChar"/>
    <w:rsid w:val="004D47CD"/>
    <w:rPr>
      <w:sz w:val="20"/>
    </w:rPr>
  </w:style>
  <w:style w:type="character" w:customStyle="1" w:styleId="TextkomenteChar">
    <w:name w:val="Text komentáře Char"/>
    <w:basedOn w:val="Standardnpsmoodstavce"/>
    <w:link w:val="Textkomente"/>
    <w:rsid w:val="004D47CD"/>
  </w:style>
  <w:style w:type="paragraph" w:styleId="Pedmtkomente">
    <w:name w:val="annotation subject"/>
    <w:basedOn w:val="Textkomente"/>
    <w:next w:val="Textkomente"/>
    <w:link w:val="PedmtkomenteChar"/>
    <w:rsid w:val="004D47CD"/>
    <w:rPr>
      <w:b/>
      <w:bCs/>
    </w:rPr>
  </w:style>
  <w:style w:type="character" w:customStyle="1" w:styleId="PedmtkomenteChar">
    <w:name w:val="Předmět komentáře Char"/>
    <w:basedOn w:val="TextkomenteChar"/>
    <w:link w:val="Pedmtkomente"/>
    <w:rsid w:val="004D47CD"/>
    <w:rPr>
      <w:b/>
      <w:bCs/>
    </w:rPr>
  </w:style>
  <w:style w:type="paragraph" w:styleId="Revize">
    <w:name w:val="Revision"/>
    <w:hidden/>
    <w:uiPriority w:val="99"/>
    <w:semiHidden/>
    <w:rsid w:val="00FA083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2862</Words>
  <Characters>16888</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JEDNACÍ ŘÁD  MĚSTSKÉHO ZASTUPITELSTVA V RÝMAŘOVĚ</vt:lpstr>
    </vt:vector>
  </TitlesOfParts>
  <Company>MěÚ Rýmařov</Company>
  <LinksUpToDate>false</LinksUpToDate>
  <CharactersWithSpaces>19711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JEDNACÍ ŘÁD  MĚSTSKÉHO ZASTUPITELSTVA V RÝMAŘOVĚ</dc:title>
  <dc:creator>Jana Huňková</dc:creator>
  <cp:lastModifiedBy>Mgr. Monika Krykorková</cp:lastModifiedBy>
  <cp:revision>3</cp:revision>
  <cp:lastPrinted>2018-11-22T07:06:00Z</cp:lastPrinted>
  <dcterms:created xsi:type="dcterms:W3CDTF">2023-05-09T06:06:00Z</dcterms:created>
  <dcterms:modified xsi:type="dcterms:W3CDTF">2023-05-09T06:06:00Z</dcterms:modified>
</cp:coreProperties>
</file>