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7E14" w14:textId="747906CE" w:rsidR="000D1C6B" w:rsidRDefault="000D1C6B" w:rsidP="001054D2">
      <w:pPr>
        <w:spacing w:after="0"/>
      </w:pPr>
      <w:r>
        <w:t>Jméno a příjmení:</w:t>
      </w:r>
      <w:r w:rsidR="00EA0888">
        <w:tab/>
      </w:r>
    </w:p>
    <w:p w14:paraId="1FA2918C" w14:textId="6206FDFA" w:rsidR="000D1C6B" w:rsidRDefault="000D1C6B" w:rsidP="001054D2">
      <w:pPr>
        <w:spacing w:after="0"/>
      </w:pPr>
      <w:r>
        <w:t>Adresa:</w:t>
      </w:r>
      <w:r w:rsidR="00EA0888">
        <w:tab/>
      </w:r>
      <w:r w:rsidR="00EA0888">
        <w:tab/>
      </w:r>
    </w:p>
    <w:p w14:paraId="3AB657E4" w14:textId="414A4473" w:rsidR="000D1C6B" w:rsidRDefault="000D1C6B" w:rsidP="001054D2">
      <w:pPr>
        <w:spacing w:after="0"/>
      </w:pPr>
      <w:r>
        <w:t>Datum narození:</w:t>
      </w:r>
      <w:r w:rsidR="00EA0888">
        <w:tab/>
      </w:r>
    </w:p>
    <w:p w14:paraId="005689DE" w14:textId="77777777" w:rsidR="000D1C6B" w:rsidRDefault="000D1C6B" w:rsidP="001054D2">
      <w:pPr>
        <w:spacing w:after="0"/>
      </w:pPr>
    </w:p>
    <w:p w14:paraId="2CF3309B" w14:textId="77777777" w:rsidR="00EA0888" w:rsidRPr="00EA0888" w:rsidRDefault="00EA0888" w:rsidP="001054D2">
      <w:pPr>
        <w:spacing w:after="0"/>
        <w:rPr>
          <w:i/>
          <w:iCs/>
        </w:rPr>
      </w:pPr>
      <w:r w:rsidRPr="00EA0888">
        <w:rPr>
          <w:i/>
          <w:iCs/>
        </w:rPr>
        <w:t>označení správního orgánu</w:t>
      </w:r>
    </w:p>
    <w:p w14:paraId="12F3BA6E" w14:textId="3812311E" w:rsidR="000D1C6B" w:rsidRPr="000D1C6B" w:rsidRDefault="000D1C6B" w:rsidP="00105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0D1C6B">
        <w:rPr>
          <w:b/>
          <w:bCs/>
        </w:rPr>
        <w:t>Ministerstvo pro místní rozvoj</w:t>
      </w:r>
    </w:p>
    <w:p w14:paraId="2B43CAF5" w14:textId="4217298B" w:rsidR="000D1C6B" w:rsidRDefault="00EA0888" w:rsidP="00105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</w:t>
      </w:r>
      <w:r w:rsidR="000D1C6B">
        <w:t>dbor územního plánování</w:t>
      </w:r>
    </w:p>
    <w:p w14:paraId="62CDD54D" w14:textId="77777777" w:rsidR="000D1C6B" w:rsidRDefault="000D1C6B" w:rsidP="00105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Staroměstské náměstí 6</w:t>
      </w:r>
    </w:p>
    <w:p w14:paraId="0D7CD526" w14:textId="77777777" w:rsidR="000D1C6B" w:rsidRDefault="000D1C6B" w:rsidP="00105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110 00 Praha 1</w:t>
      </w:r>
    </w:p>
    <w:p w14:paraId="0909D50C" w14:textId="77777777" w:rsidR="000D1C6B" w:rsidRDefault="000D1C6B" w:rsidP="001054D2">
      <w:pPr>
        <w:spacing w:after="0"/>
      </w:pPr>
    </w:p>
    <w:p w14:paraId="593ED05A" w14:textId="7455451D" w:rsidR="000D1C6B" w:rsidRDefault="000D1C6B" w:rsidP="001054D2">
      <w:pPr>
        <w:spacing w:after="0"/>
        <w:rPr>
          <w:b/>
          <w:bCs/>
          <w:sz w:val="32"/>
          <w:szCs w:val="32"/>
        </w:rPr>
      </w:pPr>
      <w:r w:rsidRPr="000D1C6B">
        <w:rPr>
          <w:b/>
          <w:bCs/>
          <w:sz w:val="32"/>
          <w:szCs w:val="32"/>
        </w:rPr>
        <w:t>Připomínka k vymezení akcelerační</w:t>
      </w:r>
      <w:r w:rsidR="001054D2">
        <w:rPr>
          <w:b/>
          <w:bCs/>
          <w:sz w:val="32"/>
          <w:szCs w:val="32"/>
        </w:rPr>
        <w:t>ch</w:t>
      </w:r>
      <w:r w:rsidRPr="000D1C6B">
        <w:rPr>
          <w:b/>
          <w:bCs/>
          <w:sz w:val="32"/>
          <w:szCs w:val="32"/>
        </w:rPr>
        <w:t xml:space="preserve"> oblast</w:t>
      </w:r>
      <w:r w:rsidR="001054D2">
        <w:rPr>
          <w:b/>
          <w:bCs/>
          <w:sz w:val="32"/>
          <w:szCs w:val="32"/>
        </w:rPr>
        <w:t>í</w:t>
      </w:r>
      <w:r w:rsidRPr="000D1C6B">
        <w:rPr>
          <w:b/>
          <w:bCs/>
          <w:sz w:val="32"/>
          <w:szCs w:val="32"/>
        </w:rPr>
        <w:t xml:space="preserve"> pro větrné elektrárny – lokalita Rýmařov</w:t>
      </w:r>
    </w:p>
    <w:p w14:paraId="1D9DB54B" w14:textId="77777777" w:rsidR="001054D2" w:rsidRDefault="001054D2" w:rsidP="001054D2">
      <w:pPr>
        <w:spacing w:after="0"/>
        <w:rPr>
          <w:b/>
          <w:bCs/>
          <w:sz w:val="32"/>
          <w:szCs w:val="32"/>
        </w:rPr>
      </w:pPr>
    </w:p>
    <w:p w14:paraId="2B552AE3" w14:textId="4E723446" w:rsidR="00BF544B" w:rsidRPr="001054D2" w:rsidRDefault="001054D2" w:rsidP="00145E11">
      <w:pPr>
        <w:pStyle w:val="Odstavecseseznamem"/>
        <w:numPr>
          <w:ilvl w:val="0"/>
          <w:numId w:val="3"/>
        </w:numPr>
        <w:spacing w:after="0"/>
        <w:jc w:val="both"/>
      </w:pPr>
      <w:r w:rsidRPr="001054D2">
        <w:t xml:space="preserve">(99cw) </w:t>
      </w:r>
      <w:r w:rsidRPr="001054D2">
        <w:rPr>
          <w:b/>
          <w:bCs/>
        </w:rPr>
        <w:t>AOV42 Jamartice</w:t>
      </w:r>
      <w:r w:rsidRPr="001054D2">
        <w:t>, vymezena na území Moravskoslezského kraje, území obcí Dolní Moravice, Rýmařov</w:t>
      </w:r>
    </w:p>
    <w:p w14:paraId="1BCBD8E8" w14:textId="64A84D8E" w:rsidR="001054D2" w:rsidRDefault="001054D2" w:rsidP="00145E11">
      <w:pPr>
        <w:pStyle w:val="Odstavecseseznamem"/>
        <w:numPr>
          <w:ilvl w:val="0"/>
          <w:numId w:val="3"/>
        </w:numPr>
        <w:spacing w:after="0"/>
        <w:jc w:val="both"/>
      </w:pPr>
      <w:r w:rsidRPr="001054D2">
        <w:t xml:space="preserve">(99czf) </w:t>
      </w:r>
      <w:r w:rsidRPr="001054D2">
        <w:rPr>
          <w:b/>
          <w:bCs/>
        </w:rPr>
        <w:t>AOV52 Albrechtice</w:t>
      </w:r>
      <w:r w:rsidRPr="001054D2">
        <w:t>, vymezena na území Moravskoslezského kraje, území obcí Břidličná, Rýmařov</w:t>
      </w:r>
    </w:p>
    <w:p w14:paraId="448518BF" w14:textId="452AABBB" w:rsidR="001054D2" w:rsidRPr="001054D2" w:rsidRDefault="001054D2" w:rsidP="00145E11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(99czzw) </w:t>
      </w:r>
      <w:r w:rsidRPr="001054D2">
        <w:rPr>
          <w:b/>
          <w:bCs/>
        </w:rPr>
        <w:t>AOV102 Zimní Pole</w:t>
      </w:r>
      <w:r>
        <w:t>, vymezena na území Moravskoslezského kraje, území obcí Břidličná, Velká Štáhle, Rýmařov</w:t>
      </w:r>
    </w:p>
    <w:p w14:paraId="2AC6F33E" w14:textId="3B3DD93F" w:rsidR="00BF544B" w:rsidRDefault="00BF544B" w:rsidP="001054D2">
      <w:pPr>
        <w:spacing w:after="0"/>
      </w:pPr>
    </w:p>
    <w:p w14:paraId="1CE0FF5F" w14:textId="77777777" w:rsidR="001054D2" w:rsidRDefault="00EA0888" w:rsidP="00145E11">
      <w:pPr>
        <w:spacing w:after="0"/>
        <w:jc w:val="both"/>
      </w:pPr>
      <w:r>
        <w:t xml:space="preserve">Na základě zveřejněné veřejné vyhlášky č.j. </w:t>
      </w:r>
      <w:r w:rsidRPr="00EA0888">
        <w:t xml:space="preserve">MMR-25750/2026-81 </w:t>
      </w:r>
      <w:r>
        <w:t>ze dne 14.4.2026 t</w:t>
      </w:r>
      <w:r w:rsidR="000D1C6B">
        <w:t xml:space="preserve">ímto </w:t>
      </w:r>
      <w:r w:rsidR="00A92289" w:rsidRPr="001054D2">
        <w:rPr>
          <w:b/>
          <w:bCs/>
        </w:rPr>
        <w:t>uplatňuji podle § 97 odst. 1 zákona č. 283/2021 Sb., stavební zákon, v platném znění,</w:t>
      </w:r>
      <w:r w:rsidR="000D1C6B" w:rsidRPr="001054D2">
        <w:rPr>
          <w:b/>
          <w:bCs/>
        </w:rPr>
        <w:t xml:space="preserve"> </w:t>
      </w:r>
      <w:r w:rsidR="00A92289" w:rsidRPr="001054D2">
        <w:rPr>
          <w:b/>
          <w:bCs/>
        </w:rPr>
        <w:t xml:space="preserve">připomínku </w:t>
      </w:r>
      <w:r w:rsidR="000D1C6B" w:rsidRPr="001054D2">
        <w:rPr>
          <w:b/>
          <w:bCs/>
        </w:rPr>
        <w:t>k návrhu Změny č. 2 Územního rozvojového plánu</w:t>
      </w:r>
      <w:r w:rsidR="00BF544B">
        <w:t xml:space="preserve">, týkající se </w:t>
      </w:r>
      <w:r w:rsidR="00A92289">
        <w:t>vymezení</w:t>
      </w:r>
      <w:r w:rsidR="00BF544B">
        <w:t xml:space="preserve"> výše specifikovaných akceleračních oblastí</w:t>
      </w:r>
      <w:r w:rsidR="000D1C6B">
        <w:t>.</w:t>
      </w:r>
    </w:p>
    <w:p w14:paraId="73DED7DA" w14:textId="77777777" w:rsidR="001054D2" w:rsidRDefault="001054D2" w:rsidP="001054D2">
      <w:pPr>
        <w:spacing w:after="0"/>
        <w:contextualSpacing/>
        <w:rPr>
          <w:b/>
          <w:bCs/>
        </w:rPr>
      </w:pPr>
    </w:p>
    <w:p w14:paraId="36DBE32C" w14:textId="1CEAB999" w:rsidR="000D1C6B" w:rsidRDefault="00BF544B" w:rsidP="00145E11">
      <w:pPr>
        <w:spacing w:after="0"/>
        <w:contextualSpacing/>
        <w:jc w:val="both"/>
      </w:pPr>
      <w:r w:rsidRPr="0009755A">
        <w:rPr>
          <w:b/>
          <w:bCs/>
        </w:rPr>
        <w:t>Nesouhlasím</w:t>
      </w:r>
      <w:r>
        <w:t xml:space="preserve"> s tímto záměrem z následujících důvodů:</w:t>
      </w:r>
    </w:p>
    <w:p w14:paraId="2CA6E23B" w14:textId="2A153751" w:rsidR="000D1C6B" w:rsidRPr="000D1C6B" w:rsidRDefault="000D1C6B" w:rsidP="00145E11">
      <w:pPr>
        <w:pStyle w:val="Odstavecseseznamem"/>
        <w:numPr>
          <w:ilvl w:val="0"/>
          <w:numId w:val="2"/>
        </w:numPr>
        <w:ind w:left="357" w:hanging="357"/>
        <w:jc w:val="both"/>
        <w:rPr>
          <w:u w:val="single"/>
        </w:rPr>
      </w:pPr>
      <w:r w:rsidRPr="000D1C6B">
        <w:rPr>
          <w:u w:val="single"/>
        </w:rPr>
        <w:t>Zásah do krajinného rázu</w:t>
      </w:r>
    </w:p>
    <w:p w14:paraId="1941C3B5" w14:textId="23DC9A8B" w:rsidR="000D1C6B" w:rsidRDefault="000D1C6B" w:rsidP="00145E11">
      <w:pPr>
        <w:ind w:left="360"/>
        <w:jc w:val="both"/>
      </w:pPr>
      <w:r>
        <w:t>Navrhované umístění větrných elektráren představuje významný</w:t>
      </w:r>
      <w:r w:rsidR="0030755B">
        <w:t xml:space="preserve"> dlouhodobý</w:t>
      </w:r>
      <w:r>
        <w:t xml:space="preserve"> zásah do</w:t>
      </w:r>
      <w:r w:rsidR="0030755B">
        <w:t> </w:t>
      </w:r>
      <w:r>
        <w:t>krajinného rázu oblasti a charakteru území</w:t>
      </w:r>
      <w:r w:rsidR="00A25EE0">
        <w:t xml:space="preserve"> (</w:t>
      </w:r>
      <w:r w:rsidR="00A25EE0" w:rsidRPr="00A25EE0">
        <w:t>otevřen</w:t>
      </w:r>
      <w:r w:rsidR="00A25EE0">
        <w:t>é</w:t>
      </w:r>
      <w:r w:rsidR="00A25EE0" w:rsidRPr="00A25EE0">
        <w:t xml:space="preserve"> horizonty</w:t>
      </w:r>
      <w:r w:rsidR="00A25EE0">
        <w:t>)</w:t>
      </w:r>
      <w:r>
        <w:t>, které jsou jednou z</w:t>
      </w:r>
      <w:r w:rsidR="00A25EE0">
        <w:t> </w:t>
      </w:r>
      <w:r>
        <w:t>hlavních hodnot našeho regionu.</w:t>
      </w:r>
    </w:p>
    <w:p w14:paraId="08351EFC" w14:textId="77777777" w:rsidR="0009755A" w:rsidRPr="000D1C6B" w:rsidRDefault="0009755A" w:rsidP="00145E11">
      <w:pPr>
        <w:pStyle w:val="Odstavecseseznamem"/>
        <w:numPr>
          <w:ilvl w:val="0"/>
          <w:numId w:val="2"/>
        </w:numPr>
        <w:ind w:left="357" w:hanging="357"/>
        <w:jc w:val="both"/>
        <w:rPr>
          <w:u w:val="single"/>
        </w:rPr>
      </w:pPr>
      <w:r w:rsidRPr="000D1C6B">
        <w:rPr>
          <w:u w:val="single"/>
        </w:rPr>
        <w:t>Socioekonomické dopady</w:t>
      </w:r>
    </w:p>
    <w:p w14:paraId="78F266C3" w14:textId="20DF874A" w:rsidR="0009755A" w:rsidRDefault="0009755A" w:rsidP="00145E11">
      <w:pPr>
        <w:ind w:left="360"/>
        <w:jc w:val="both"/>
      </w:pPr>
      <w:r>
        <w:t>Region patří mezi ekonomicky slabší a chudší oblasti. Zachovalá krajina je klíčovým rozvojovým potenciálem. Záměr povede k</w:t>
      </w:r>
      <w:r w:rsidR="0030755B">
        <w:t xml:space="preserve"> významnému </w:t>
      </w:r>
      <w:r>
        <w:t>snížení atraktivity území pro bydlení</w:t>
      </w:r>
      <w:r w:rsidR="0030755B">
        <w:t>, rekreaci</w:t>
      </w:r>
      <w:r>
        <w:t xml:space="preserve"> a</w:t>
      </w:r>
      <w:r w:rsidR="0030755B">
        <w:t> </w:t>
      </w:r>
      <w:r>
        <w:t>cestovní ruch a k souvisejícímu dramatickému poklesu hodnoty nemovitostí.</w:t>
      </w:r>
    </w:p>
    <w:p w14:paraId="43020DE1" w14:textId="5F52D1FC" w:rsidR="000D1C6B" w:rsidRPr="000D1C6B" w:rsidRDefault="000D1C6B" w:rsidP="00145E11">
      <w:pPr>
        <w:pStyle w:val="Odstavecseseznamem"/>
        <w:numPr>
          <w:ilvl w:val="0"/>
          <w:numId w:val="2"/>
        </w:numPr>
        <w:ind w:left="357" w:hanging="357"/>
        <w:jc w:val="both"/>
        <w:rPr>
          <w:u w:val="single"/>
        </w:rPr>
      </w:pPr>
      <w:r w:rsidRPr="000D1C6B">
        <w:rPr>
          <w:u w:val="single"/>
        </w:rPr>
        <w:t>Kvalita života a zdraví</w:t>
      </w:r>
    </w:p>
    <w:p w14:paraId="40DB3F7D" w14:textId="4279E192" w:rsidR="000D1C6B" w:rsidRDefault="000D1C6B" w:rsidP="00145E11">
      <w:pPr>
        <w:ind w:left="360"/>
        <w:jc w:val="both"/>
      </w:pPr>
      <w:r>
        <w:t xml:space="preserve">I při dodržení </w:t>
      </w:r>
      <w:r w:rsidR="0009755A">
        <w:t xml:space="preserve">zákonných </w:t>
      </w:r>
      <w:r>
        <w:t xml:space="preserve">limitů </w:t>
      </w:r>
      <w:r w:rsidR="0009755A">
        <w:t xml:space="preserve">a norem </w:t>
      </w:r>
      <w:r>
        <w:t>bude docházet k dlouhodobému zatížení hlukem, vibracemi, vizuálními</w:t>
      </w:r>
      <w:r w:rsidR="0030755B">
        <w:t>,</w:t>
      </w:r>
      <w:r>
        <w:t xml:space="preserve"> světelnými </w:t>
      </w:r>
      <w:r w:rsidR="0030755B">
        <w:t xml:space="preserve">a stroboskopickými </w:t>
      </w:r>
      <w:r>
        <w:t xml:space="preserve">efekty, což bude mít negativní vliv </w:t>
      </w:r>
      <w:r w:rsidR="0009755A">
        <w:t>na</w:t>
      </w:r>
      <w:r w:rsidR="0030755B">
        <w:t xml:space="preserve"> kvalitu života, </w:t>
      </w:r>
      <w:r w:rsidR="0009755A">
        <w:t>pohodu bydlení a </w:t>
      </w:r>
      <w:r>
        <w:t xml:space="preserve">zdraví </w:t>
      </w:r>
      <w:r w:rsidR="0009755A">
        <w:t>mé rodiny</w:t>
      </w:r>
      <w:r>
        <w:t>.</w:t>
      </w:r>
    </w:p>
    <w:p w14:paraId="1B160A16" w14:textId="3521B101" w:rsidR="0030755B" w:rsidRDefault="0030755B" w:rsidP="00145E11">
      <w:pPr>
        <w:pStyle w:val="Odstavecseseznamem"/>
        <w:numPr>
          <w:ilvl w:val="0"/>
          <w:numId w:val="2"/>
        </w:numPr>
        <w:ind w:left="357" w:hanging="357"/>
        <w:jc w:val="both"/>
        <w:rPr>
          <w:u w:val="single"/>
        </w:rPr>
      </w:pPr>
      <w:r>
        <w:rPr>
          <w:u w:val="single"/>
        </w:rPr>
        <w:lastRenderedPageBreak/>
        <w:t>Kumulace oblastí</w:t>
      </w:r>
    </w:p>
    <w:p w14:paraId="012E29BE" w14:textId="3854142B" w:rsidR="0030755B" w:rsidRDefault="00347C7E" w:rsidP="00145E11">
      <w:pPr>
        <w:pStyle w:val="Odstavecseseznamem"/>
        <w:ind w:left="360"/>
        <w:jc w:val="both"/>
      </w:pPr>
      <w:r>
        <w:t xml:space="preserve">Na malé území jsou naplánovány/kumulovány 3 velké akcelerační oblasti. Místní část Jamartice má být „až sevřena“ mezi dvě akcelerační oblasti. Dojde tak k souběhu a negativní vliv bude </w:t>
      </w:r>
      <w:r w:rsidR="00145E11">
        <w:t>o </w:t>
      </w:r>
      <w:r>
        <w:t>to navýšen.</w:t>
      </w:r>
    </w:p>
    <w:p w14:paraId="0037D655" w14:textId="539C6BBC" w:rsidR="00347C7E" w:rsidRDefault="00347C7E" w:rsidP="00145E11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u w:val="single"/>
        </w:rPr>
      </w:pPr>
      <w:r>
        <w:rPr>
          <w:u w:val="single"/>
        </w:rPr>
        <w:t>Ohrožení životního prostředí</w:t>
      </w:r>
    </w:p>
    <w:p w14:paraId="6560F4CE" w14:textId="1832B426" w:rsidR="00347C7E" w:rsidRDefault="00347C7E" w:rsidP="00145E11">
      <w:pPr>
        <w:pStyle w:val="Odstavecseseznamem"/>
        <w:ind w:left="360"/>
        <w:jc w:val="both"/>
      </w:pPr>
      <w:r>
        <w:t>Rotující l</w:t>
      </w:r>
      <w:r w:rsidRPr="00347C7E">
        <w:t>opa</w:t>
      </w:r>
      <w:r>
        <w:t>t</w:t>
      </w:r>
      <w:r w:rsidRPr="00347C7E">
        <w:t xml:space="preserve">ky větrných elektráren mohou </w:t>
      </w:r>
      <w:r>
        <w:t xml:space="preserve">být nebezpečné pro okolní </w:t>
      </w:r>
      <w:r w:rsidR="00A92289">
        <w:t>faunu</w:t>
      </w:r>
      <w:r>
        <w:t>, zejména pt</w:t>
      </w:r>
      <w:r w:rsidR="00A92289">
        <w:t>actvo</w:t>
      </w:r>
      <w:r>
        <w:t>. Infrazvuk může být pro mnoho zvěře nebezpečným. Není dosud vyloučen negativní vliv větrných elektráren na podnebí</w:t>
      </w:r>
      <w:r w:rsidR="00DE6045">
        <w:t xml:space="preserve"> a klima.</w:t>
      </w:r>
    </w:p>
    <w:p w14:paraId="04F0AB42" w14:textId="0394D83A" w:rsidR="0009755A" w:rsidRPr="0009755A" w:rsidRDefault="000D1C6B" w:rsidP="00145E11">
      <w:pPr>
        <w:pStyle w:val="Odstavecseseznamem"/>
        <w:numPr>
          <w:ilvl w:val="0"/>
          <w:numId w:val="2"/>
        </w:numPr>
        <w:ind w:left="357" w:hanging="357"/>
        <w:contextualSpacing w:val="0"/>
        <w:jc w:val="both"/>
        <w:rPr>
          <w:u w:val="single"/>
        </w:rPr>
      </w:pPr>
      <w:r w:rsidRPr="0009755A">
        <w:rPr>
          <w:u w:val="single"/>
        </w:rPr>
        <w:t xml:space="preserve">Nedostatečné </w:t>
      </w:r>
      <w:r w:rsidR="0009755A" w:rsidRPr="0009755A">
        <w:rPr>
          <w:u w:val="single"/>
        </w:rPr>
        <w:t>informace</w:t>
      </w:r>
    </w:p>
    <w:p w14:paraId="5599A95E" w14:textId="7971E451" w:rsidR="0030755B" w:rsidRPr="0030755B" w:rsidRDefault="0009755A" w:rsidP="00145E11">
      <w:pPr>
        <w:pStyle w:val="Odstavecseseznamem"/>
        <w:ind w:left="360"/>
        <w:jc w:val="both"/>
      </w:pPr>
      <w:r w:rsidRPr="0030755B">
        <w:t xml:space="preserve">Ve zveřejněných dokumentech </w:t>
      </w:r>
      <w:r w:rsidR="0030755B">
        <w:t xml:space="preserve">není </w:t>
      </w:r>
      <w:r w:rsidR="0030755B" w:rsidRPr="0030755B">
        <w:t>dostatečn</w:t>
      </w:r>
      <w:r w:rsidR="0030755B">
        <w:t xml:space="preserve">ě </w:t>
      </w:r>
      <w:r w:rsidR="0030755B" w:rsidRPr="0030755B">
        <w:t xml:space="preserve">zohledněn </w:t>
      </w:r>
      <w:r w:rsidR="00347C7E">
        <w:t xml:space="preserve">celkový </w:t>
      </w:r>
      <w:r w:rsidR="0030755B" w:rsidRPr="0030755B">
        <w:t>dopad na krajinný ráz a</w:t>
      </w:r>
      <w:r w:rsidR="00347C7E">
        <w:t> </w:t>
      </w:r>
      <w:r w:rsidR="0030755B" w:rsidRPr="0030755B">
        <w:t xml:space="preserve">hodnoty území, vliv na kvalitu života </w:t>
      </w:r>
      <w:r w:rsidR="0030755B">
        <w:t xml:space="preserve">a zdraví </w:t>
      </w:r>
      <w:r w:rsidR="0030755B" w:rsidRPr="0030755B">
        <w:t xml:space="preserve">obyvatel a rekreační využití území, </w:t>
      </w:r>
      <w:r w:rsidR="0030755B">
        <w:t xml:space="preserve">a chybí </w:t>
      </w:r>
      <w:r w:rsidR="0030755B" w:rsidRPr="0030755B">
        <w:t>posouzení kumulativních vlivů na životní prostředí</w:t>
      </w:r>
      <w:r w:rsidR="00DE6045">
        <w:t>.</w:t>
      </w:r>
    </w:p>
    <w:p w14:paraId="132C98B6" w14:textId="030356DD" w:rsidR="0030755B" w:rsidRDefault="0030755B" w:rsidP="00145E11">
      <w:pPr>
        <w:pStyle w:val="Odstavecseseznamem"/>
        <w:spacing w:after="0"/>
        <w:ind w:left="360"/>
        <w:jc w:val="both"/>
      </w:pPr>
    </w:p>
    <w:p w14:paraId="579702E8" w14:textId="1ADDE556" w:rsidR="000D1C6B" w:rsidRDefault="000D1C6B" w:rsidP="00145E11">
      <w:pPr>
        <w:spacing w:after="0"/>
        <w:jc w:val="both"/>
      </w:pPr>
      <w:r>
        <w:t>Domnívám se, že návrh není v souladu s principy udržitelného rozvoje a nepřiměřeně zat</w:t>
      </w:r>
      <w:r w:rsidR="0009755A">
        <w:t xml:space="preserve">íží </w:t>
      </w:r>
      <w:r>
        <w:t xml:space="preserve">obyvatele </w:t>
      </w:r>
      <w:r w:rsidR="0009755A">
        <w:t xml:space="preserve">našeho </w:t>
      </w:r>
      <w:r>
        <w:t>regionu.</w:t>
      </w:r>
    </w:p>
    <w:p w14:paraId="575756EC" w14:textId="77777777" w:rsidR="000D1C6B" w:rsidRDefault="000D1C6B" w:rsidP="00145E11">
      <w:pPr>
        <w:spacing w:after="0"/>
        <w:jc w:val="both"/>
      </w:pPr>
    </w:p>
    <w:p w14:paraId="4CAE7101" w14:textId="77777777" w:rsidR="000D1C6B" w:rsidRPr="0009755A" w:rsidRDefault="000D1C6B" w:rsidP="001054D2">
      <w:pPr>
        <w:spacing w:after="0"/>
        <w:rPr>
          <w:u w:val="single"/>
        </w:rPr>
      </w:pPr>
      <w:r w:rsidRPr="0009755A">
        <w:rPr>
          <w:u w:val="single"/>
        </w:rPr>
        <w:t>Závěr:</w:t>
      </w:r>
    </w:p>
    <w:p w14:paraId="5B3201F6" w14:textId="0A52355A" w:rsidR="000D1C6B" w:rsidRPr="00DE6045" w:rsidRDefault="000D1C6B" w:rsidP="001054D2">
      <w:pPr>
        <w:spacing w:after="0"/>
        <w:rPr>
          <w:b/>
          <w:bCs/>
        </w:rPr>
      </w:pPr>
      <w:r w:rsidRPr="00DE6045">
        <w:rPr>
          <w:b/>
          <w:bCs/>
        </w:rPr>
        <w:t xml:space="preserve">Navrhuji </w:t>
      </w:r>
      <w:r w:rsidR="00DE6045" w:rsidRPr="00DE6045">
        <w:rPr>
          <w:b/>
          <w:bCs/>
        </w:rPr>
        <w:t xml:space="preserve">zcela </w:t>
      </w:r>
      <w:r w:rsidRPr="00DE6045">
        <w:rPr>
          <w:b/>
          <w:bCs/>
        </w:rPr>
        <w:t xml:space="preserve">zrušit </w:t>
      </w:r>
      <w:r w:rsidR="0009755A" w:rsidRPr="00DE6045">
        <w:rPr>
          <w:b/>
          <w:bCs/>
        </w:rPr>
        <w:t xml:space="preserve">bez náhrady </w:t>
      </w:r>
      <w:r w:rsidRPr="00DE6045">
        <w:rPr>
          <w:b/>
          <w:bCs/>
        </w:rPr>
        <w:t>akcelerační oblast</w:t>
      </w:r>
      <w:r w:rsidR="0009755A" w:rsidRPr="00DE6045">
        <w:rPr>
          <w:b/>
          <w:bCs/>
        </w:rPr>
        <w:t xml:space="preserve">i AOV42, AOV52 </w:t>
      </w:r>
      <w:r w:rsidR="00DE6045">
        <w:rPr>
          <w:b/>
          <w:bCs/>
        </w:rPr>
        <w:t>a</w:t>
      </w:r>
      <w:r w:rsidR="0009755A" w:rsidRPr="00DE6045">
        <w:rPr>
          <w:b/>
          <w:bCs/>
        </w:rPr>
        <w:t xml:space="preserve"> AOV102</w:t>
      </w:r>
      <w:r w:rsidRPr="00DE6045">
        <w:rPr>
          <w:b/>
          <w:bCs/>
        </w:rPr>
        <w:t>.</w:t>
      </w:r>
    </w:p>
    <w:p w14:paraId="288228F7" w14:textId="77777777" w:rsidR="000D1C6B" w:rsidRDefault="000D1C6B" w:rsidP="001054D2">
      <w:pPr>
        <w:spacing w:after="0"/>
      </w:pPr>
    </w:p>
    <w:p w14:paraId="2B1ED0C8" w14:textId="77777777" w:rsidR="00DE6045" w:rsidRDefault="00DE6045" w:rsidP="001054D2">
      <w:pPr>
        <w:spacing w:after="0"/>
      </w:pPr>
    </w:p>
    <w:p w14:paraId="246A431B" w14:textId="239DA517" w:rsidR="000D1C6B" w:rsidRDefault="000D1C6B" w:rsidP="001054D2">
      <w:pPr>
        <w:spacing w:after="0"/>
      </w:pPr>
      <w:r>
        <w:t>Datum:</w:t>
      </w:r>
    </w:p>
    <w:p w14:paraId="467FE42F" w14:textId="77777777" w:rsidR="0009755A" w:rsidRDefault="0009755A" w:rsidP="001054D2">
      <w:pPr>
        <w:spacing w:after="0"/>
      </w:pPr>
    </w:p>
    <w:p w14:paraId="72DEEFD8" w14:textId="245776FB" w:rsidR="000D1C6B" w:rsidRDefault="000D1C6B" w:rsidP="001054D2">
      <w:pPr>
        <w:spacing w:after="0"/>
      </w:pPr>
      <w:r>
        <w:t xml:space="preserve">Podpis: </w:t>
      </w:r>
    </w:p>
    <w:sectPr w:rsidR="000D1C6B" w:rsidSect="000D1C6B">
      <w:footerReference w:type="default" r:id="rId7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D5A5" w14:textId="77777777" w:rsidR="00CF32B1" w:rsidRDefault="00CF32B1" w:rsidP="00BF544B">
      <w:pPr>
        <w:spacing w:after="0" w:line="240" w:lineRule="auto"/>
      </w:pPr>
      <w:r>
        <w:separator/>
      </w:r>
    </w:p>
  </w:endnote>
  <w:endnote w:type="continuationSeparator" w:id="0">
    <w:p w14:paraId="1C6EC45F" w14:textId="77777777" w:rsidR="00CF32B1" w:rsidRDefault="00CF32B1" w:rsidP="00BF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CA22" w14:textId="227FA532" w:rsidR="00BF544B" w:rsidRPr="00BF544B" w:rsidRDefault="00BF544B" w:rsidP="00BF544B">
    <w:pPr>
      <w:pStyle w:val="Zpat"/>
      <w:jc w:val="right"/>
      <w:rPr>
        <w:sz w:val="20"/>
        <w:szCs w:val="20"/>
      </w:rPr>
    </w:pPr>
    <w:r w:rsidRPr="00BF544B">
      <w:rPr>
        <w:sz w:val="20"/>
        <w:szCs w:val="20"/>
      </w:rPr>
      <w:t xml:space="preserve">Stránka </w:t>
    </w:r>
    <w:r w:rsidRPr="00BF544B">
      <w:rPr>
        <w:b/>
        <w:bCs/>
      </w:rPr>
      <w:fldChar w:fldCharType="begin"/>
    </w:r>
    <w:r w:rsidRPr="00BF544B">
      <w:rPr>
        <w:b/>
        <w:bCs/>
      </w:rPr>
      <w:instrText>PAGE  \* Arabic  \* MERGEFORMAT</w:instrText>
    </w:r>
    <w:r w:rsidRPr="00BF544B">
      <w:rPr>
        <w:b/>
        <w:bCs/>
      </w:rPr>
      <w:fldChar w:fldCharType="separate"/>
    </w:r>
    <w:r w:rsidRPr="00BF544B">
      <w:rPr>
        <w:b/>
        <w:bCs/>
      </w:rPr>
      <w:t>1</w:t>
    </w:r>
    <w:r w:rsidRPr="00BF544B">
      <w:rPr>
        <w:b/>
        <w:bCs/>
      </w:rPr>
      <w:fldChar w:fldCharType="end"/>
    </w:r>
    <w:r w:rsidRPr="00BF544B">
      <w:t xml:space="preserve"> </w:t>
    </w:r>
    <w:r>
      <w:rPr>
        <w:sz w:val="20"/>
        <w:szCs w:val="20"/>
      </w:rPr>
      <w:t xml:space="preserve"> </w:t>
    </w:r>
    <w:r w:rsidRPr="00BF544B">
      <w:rPr>
        <w:sz w:val="20"/>
        <w:szCs w:val="20"/>
      </w:rPr>
      <w:t xml:space="preserve">(celkem </w:t>
    </w:r>
    <w:r w:rsidRPr="00BF544B">
      <w:rPr>
        <w:sz w:val="20"/>
        <w:szCs w:val="20"/>
      </w:rPr>
      <w:fldChar w:fldCharType="begin"/>
    </w:r>
    <w:r w:rsidRPr="00BF544B">
      <w:rPr>
        <w:sz w:val="20"/>
        <w:szCs w:val="20"/>
      </w:rPr>
      <w:instrText>NUMPAGES  \* Arabic  \* MERGEFORMAT</w:instrText>
    </w:r>
    <w:r w:rsidRPr="00BF544B">
      <w:rPr>
        <w:sz w:val="20"/>
        <w:szCs w:val="20"/>
      </w:rPr>
      <w:fldChar w:fldCharType="separate"/>
    </w:r>
    <w:r w:rsidRPr="00BF544B">
      <w:rPr>
        <w:sz w:val="20"/>
        <w:szCs w:val="20"/>
      </w:rPr>
      <w:t>2</w:t>
    </w:r>
    <w:r w:rsidRPr="00BF544B">
      <w:rPr>
        <w:sz w:val="20"/>
        <w:szCs w:val="20"/>
      </w:rPr>
      <w:fldChar w:fldCharType="end"/>
    </w:r>
    <w:r w:rsidRPr="00BF544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F7FB" w14:textId="77777777" w:rsidR="00CF32B1" w:rsidRDefault="00CF32B1" w:rsidP="00BF544B">
      <w:pPr>
        <w:spacing w:after="0" w:line="240" w:lineRule="auto"/>
      </w:pPr>
      <w:r>
        <w:separator/>
      </w:r>
    </w:p>
  </w:footnote>
  <w:footnote w:type="continuationSeparator" w:id="0">
    <w:p w14:paraId="7E3A4354" w14:textId="77777777" w:rsidR="00CF32B1" w:rsidRDefault="00CF32B1" w:rsidP="00BF5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AC"/>
    <w:multiLevelType w:val="hybridMultilevel"/>
    <w:tmpl w:val="C42084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DA6E1B"/>
    <w:multiLevelType w:val="hybridMultilevel"/>
    <w:tmpl w:val="945E5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CA"/>
    <w:multiLevelType w:val="hybridMultilevel"/>
    <w:tmpl w:val="1A70A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1546">
    <w:abstractNumId w:val="1"/>
  </w:num>
  <w:num w:numId="2" w16cid:durableId="1825510957">
    <w:abstractNumId w:val="0"/>
  </w:num>
  <w:num w:numId="3" w16cid:durableId="54973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6B"/>
    <w:rsid w:val="0009755A"/>
    <w:rsid w:val="000D1C6B"/>
    <w:rsid w:val="001054D2"/>
    <w:rsid w:val="00145E11"/>
    <w:rsid w:val="002E43B7"/>
    <w:rsid w:val="002F79E3"/>
    <w:rsid w:val="0030755B"/>
    <w:rsid w:val="00347C7E"/>
    <w:rsid w:val="006614E4"/>
    <w:rsid w:val="009E3844"/>
    <w:rsid w:val="00A25EE0"/>
    <w:rsid w:val="00A92289"/>
    <w:rsid w:val="00BF544B"/>
    <w:rsid w:val="00CF32B1"/>
    <w:rsid w:val="00DE6045"/>
    <w:rsid w:val="00DE7483"/>
    <w:rsid w:val="00E47AAE"/>
    <w:rsid w:val="00EA0888"/>
    <w:rsid w:val="00FD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2831"/>
  <w15:chartTrackingRefBased/>
  <w15:docId w15:val="{BF2F6870-A16B-4A42-80A3-A355E443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1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C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C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C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C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C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C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C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C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C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1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1C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1C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1C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C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C6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44B"/>
  </w:style>
  <w:style w:type="paragraph" w:styleId="Zpat">
    <w:name w:val="footer"/>
    <w:basedOn w:val="Normln"/>
    <w:link w:val="ZpatChar"/>
    <w:uiPriority w:val="99"/>
    <w:unhideWhenUsed/>
    <w:rsid w:val="00BF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Ondra</dc:creator>
  <cp:keywords/>
  <dc:description/>
  <cp:lastModifiedBy>Bc. Pleská Leona</cp:lastModifiedBy>
  <cp:revision>2</cp:revision>
  <dcterms:created xsi:type="dcterms:W3CDTF">2026-04-30T06:17:00Z</dcterms:created>
  <dcterms:modified xsi:type="dcterms:W3CDTF">2026-04-30T06:17:00Z</dcterms:modified>
</cp:coreProperties>
</file>