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3711" w14:textId="3845DB39" w:rsidR="00A56C0E" w:rsidRPr="005511F2" w:rsidRDefault="00A56C0E" w:rsidP="00A56C0E">
      <w:pPr>
        <w:pStyle w:val="Nadpis6"/>
        <w:tabs>
          <w:tab w:val="right" w:pos="9070"/>
        </w:tabs>
        <w:spacing w:after="0"/>
        <w:ind w:left="708" w:hanging="708"/>
        <w:jc w:val="right"/>
        <w:rPr>
          <w:rFonts w:cs="Calibri"/>
          <w:bCs w:val="0"/>
          <w:color w:val="595959"/>
          <w:spacing w:val="20"/>
          <w:position w:val="16"/>
        </w:rPr>
      </w:pPr>
      <w:bookmarkStart w:id="0" w:name="Text3"/>
      <w:bookmarkStart w:id="1" w:name="Text2"/>
      <w:r>
        <w:rPr>
          <w:noProof/>
          <w:sz w:val="18"/>
          <w:szCs w:val="18"/>
          <w:lang w:eastAsia="cs-CZ"/>
        </w:rPr>
        <w:drawing>
          <wp:inline distT="0" distB="0" distL="0" distR="0" wp14:anchorId="57DEA678" wp14:editId="2EF2EB9E">
            <wp:extent cx="2143125" cy="6000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KKrausSmall" w:hAnsi="CKKrausSmall"/>
          <w:sz w:val="44"/>
          <w:szCs w:val="44"/>
        </w:rPr>
        <w:tab/>
      </w:r>
      <w:r w:rsidRPr="005511F2">
        <w:rPr>
          <w:rFonts w:ascii="CKKrausSmall" w:hAnsi="CKKrausSmall"/>
          <w:b w:val="0"/>
          <w:color w:val="595959"/>
          <w:sz w:val="44"/>
          <w:szCs w:val="44"/>
        </w:rPr>
        <w:fldChar w:fldCharType="begin" w:fldLock="1">
          <w:ffData>
            <w:name w:val="Text1"/>
            <w:enabled/>
            <w:calcOnExit w:val="0"/>
            <w:statusText w:type="text" w:val="MSWField: id_pisemnosti_car"/>
            <w:textInput>
              <w:default w:val="*MURYX00WVKPW*"/>
            </w:textInput>
          </w:ffData>
        </w:fldChar>
      </w:r>
      <w:r w:rsidRPr="005511F2">
        <w:rPr>
          <w:rFonts w:ascii="CKKrausSmall" w:hAnsi="CKKrausSmall"/>
          <w:b w:val="0"/>
          <w:color w:val="595959"/>
          <w:sz w:val="44"/>
          <w:szCs w:val="44"/>
        </w:rPr>
        <w:instrText xml:space="preserve">FORMTEXT </w:instrText>
      </w:r>
      <w:r w:rsidRPr="005511F2">
        <w:rPr>
          <w:rFonts w:ascii="CKKrausSmall" w:hAnsi="CKKrausSmall"/>
          <w:b w:val="0"/>
          <w:color w:val="595959"/>
          <w:sz w:val="44"/>
          <w:szCs w:val="44"/>
        </w:rPr>
      </w:r>
      <w:r w:rsidRPr="005511F2">
        <w:rPr>
          <w:rFonts w:ascii="CKKrausSmall" w:hAnsi="CKKrausSmall"/>
          <w:b w:val="0"/>
          <w:color w:val="595959"/>
          <w:sz w:val="44"/>
          <w:szCs w:val="44"/>
        </w:rPr>
        <w:fldChar w:fldCharType="separate"/>
      </w:r>
      <w:r w:rsidRPr="005511F2">
        <w:rPr>
          <w:rFonts w:ascii="CKKrausSmall" w:hAnsi="CKKrausSmall"/>
          <w:b w:val="0"/>
          <w:color w:val="595959"/>
          <w:sz w:val="44"/>
          <w:szCs w:val="44"/>
        </w:rPr>
        <w:t>*MURYX00WVKPW*</w:t>
      </w:r>
      <w:r w:rsidRPr="005511F2">
        <w:rPr>
          <w:rFonts w:ascii="CKKrausSmall" w:hAnsi="CKKrausSmall"/>
          <w:b w:val="0"/>
          <w:color w:val="595959"/>
          <w:sz w:val="44"/>
          <w:szCs w:val="44"/>
        </w:rPr>
        <w:fldChar w:fldCharType="end"/>
      </w:r>
      <w:r>
        <w:rPr>
          <w:sz w:val="20"/>
          <w:szCs w:val="20"/>
        </w:rPr>
        <w:br/>
      </w:r>
      <w:r w:rsidRPr="005511F2">
        <w:rPr>
          <w:rFonts w:cs="Calibri"/>
          <w:color w:val="595959"/>
          <w:sz w:val="12"/>
          <w:szCs w:val="12"/>
        </w:rPr>
        <w:fldChar w:fldCharType="begin" w:fldLock="1">
          <w:ffData>
            <w:name w:val="Text2"/>
            <w:enabled/>
            <w:calcOnExit w:val="0"/>
            <w:statusText w:type="text" w:val="MSWField: id_pisemnosti"/>
            <w:textInput>
              <w:default w:val="MURYX00WVKPW"/>
            </w:textInput>
          </w:ffData>
        </w:fldChar>
      </w:r>
      <w:r w:rsidRPr="005511F2">
        <w:rPr>
          <w:rFonts w:cs="Calibri"/>
          <w:color w:val="595959"/>
          <w:sz w:val="12"/>
          <w:szCs w:val="12"/>
        </w:rPr>
        <w:instrText xml:space="preserve">FORMTEXT </w:instrText>
      </w:r>
      <w:r w:rsidRPr="005511F2">
        <w:rPr>
          <w:rFonts w:cs="Calibri"/>
          <w:color w:val="595959"/>
          <w:sz w:val="12"/>
          <w:szCs w:val="12"/>
        </w:rPr>
      </w:r>
      <w:r w:rsidRPr="005511F2">
        <w:rPr>
          <w:rFonts w:cs="Calibri"/>
          <w:color w:val="595959"/>
          <w:sz w:val="12"/>
          <w:szCs w:val="12"/>
        </w:rPr>
        <w:fldChar w:fldCharType="separate"/>
      </w:r>
      <w:r w:rsidRPr="005511F2">
        <w:rPr>
          <w:rFonts w:cs="Calibri"/>
          <w:color w:val="595959"/>
          <w:sz w:val="12"/>
          <w:szCs w:val="12"/>
        </w:rPr>
        <w:t>MURYX00WVKPW</w:t>
      </w:r>
      <w:r w:rsidRPr="005511F2">
        <w:rPr>
          <w:rFonts w:cs="Calibri"/>
          <w:color w:val="595959"/>
          <w:sz w:val="12"/>
          <w:szCs w:val="12"/>
        </w:rPr>
        <w:fldChar w:fldCharType="end"/>
      </w:r>
    </w:p>
    <w:p w14:paraId="443E491D" w14:textId="77777777" w:rsidR="00A56C0E" w:rsidRPr="00702333" w:rsidRDefault="00A56C0E" w:rsidP="00A56C0E">
      <w:pPr>
        <w:pStyle w:val="mesto"/>
      </w:pPr>
      <w:r w:rsidRPr="00702333">
        <w:t>Město Rýmařov / Městský úřad Rýmařov</w:t>
      </w:r>
    </w:p>
    <w:p w14:paraId="2487B162" w14:textId="77777777" w:rsidR="00A56C0E" w:rsidRDefault="00A56C0E" w:rsidP="00A56C0E">
      <w:pPr>
        <w:pStyle w:val="adresa"/>
      </w:pPr>
      <w:r w:rsidRPr="00702333">
        <w:t xml:space="preserve">Adresa: </w:t>
      </w:r>
      <w:bookmarkStart w:id="2" w:name="Text1"/>
      <w:r>
        <w:fldChar w:fldCharType="begin" w:fldLock="1">
          <w:ffData>
            <w:name w:val="Text3"/>
            <w:enabled/>
            <w:calcOnExit w:val="0"/>
            <w:statusText w:type="text" w:val="MSWField: isu_ulice"/>
            <w:textInput>
              <w:default w:val="náměstí Míru"/>
            </w:textInput>
          </w:ffData>
        </w:fldChar>
      </w:r>
      <w:r>
        <w:instrText xml:space="preserve">FORMTEXT </w:instrText>
      </w:r>
      <w:r>
        <w:fldChar w:fldCharType="separate"/>
      </w:r>
      <w:r>
        <w:t>náměstí Míru</w:t>
      </w:r>
      <w:r>
        <w:fldChar w:fldCharType="end"/>
      </w:r>
      <w:bookmarkEnd w:id="2"/>
      <w:r>
        <w:t xml:space="preserve"> </w:t>
      </w:r>
      <w:r>
        <w:fldChar w:fldCharType="begin" w:fldLock="1">
          <w:ffData>
            <w:name w:val="Text4"/>
            <w:enabled/>
            <w:calcOnExit w:val="0"/>
            <w:statusText w:type="text" w:val="MSWField: isu_cpop"/>
            <w:textInput>
              <w:default w:val="230"/>
            </w:textInput>
          </w:ffData>
        </w:fldChar>
      </w:r>
      <w:r>
        <w:instrText xml:space="preserve">FORMTEXT </w:instrText>
      </w:r>
      <w:r>
        <w:fldChar w:fldCharType="separate"/>
      </w:r>
      <w:r>
        <w:t>230</w:t>
      </w:r>
      <w:r>
        <w:fldChar w:fldCharType="end"/>
      </w:r>
      <w:bookmarkEnd w:id="0"/>
      <w:r w:rsidRPr="00702333">
        <w:t>/</w:t>
      </w:r>
      <w:r>
        <w:fldChar w:fldCharType="begin" w:fldLock="1">
          <w:ffData>
            <w:name w:val="Text5"/>
            <w:enabled/>
            <w:calcOnExit w:val="0"/>
            <w:statusText w:type="text" w:val="MSWField: isu_cor"/>
            <w:textInput>
              <w:default w:val="1"/>
            </w:textInput>
          </w:ffData>
        </w:fldChar>
      </w:r>
      <w:r>
        <w:instrText xml:space="preserve">FORMTEXT </w:instrText>
      </w:r>
      <w:r>
        <w:fldChar w:fldCharType="separate"/>
      </w:r>
      <w:r>
        <w:t>1</w:t>
      </w:r>
      <w:r>
        <w:fldChar w:fldCharType="end"/>
      </w:r>
      <w:bookmarkEnd w:id="1"/>
      <w:r w:rsidRPr="00702333">
        <w:t xml:space="preserve">, 795 01 </w:t>
      </w:r>
      <w:bookmarkStart w:id="3" w:name="Text5"/>
      <w:r>
        <w:fldChar w:fldCharType="begin" w:fldLock="1">
          <w:ffData>
            <w:name w:val="Text6"/>
            <w:enabled/>
            <w:calcOnExit w:val="0"/>
            <w:statusText w:type="text" w:val="MSWField: isu_obec"/>
            <w:textInput>
              <w:default w:val="Rýmařov"/>
            </w:textInput>
          </w:ffData>
        </w:fldChar>
      </w:r>
      <w:r>
        <w:instrText xml:space="preserve">FORMTEXT </w:instrText>
      </w:r>
      <w:r>
        <w:fldChar w:fldCharType="separate"/>
      </w:r>
      <w:r>
        <w:t>Rýmařov</w:t>
      </w:r>
      <w:r>
        <w:fldChar w:fldCharType="end"/>
      </w:r>
      <w:bookmarkEnd w:id="3"/>
      <w:r w:rsidRPr="00702333">
        <w:t xml:space="preserve">; </w:t>
      </w:r>
      <w:bookmarkStart w:id="4" w:name="Text36"/>
      <w:r>
        <w:fldChar w:fldCharType="begin" w:fldLock="1">
          <w:ffData>
            <w:name w:val="Text7"/>
            <w:enabled/>
            <w:calcOnExit w:val="0"/>
            <w:statusText w:type="text" w:val="MSWField: vlastnik_nazev_suo"/>
            <w:textInput>
              <w:default w:val="Odbor vnitřních věcí"/>
            </w:textInput>
          </w:ffData>
        </w:fldChar>
      </w:r>
      <w:r>
        <w:instrText xml:space="preserve">FORMTEXT </w:instrText>
      </w:r>
      <w:r>
        <w:fldChar w:fldCharType="separate"/>
      </w:r>
      <w:r>
        <w:t>Odbor vnitřních věcí</w:t>
      </w:r>
      <w:r>
        <w:fldChar w:fldCharType="end"/>
      </w:r>
      <w:bookmarkEnd w:id="4"/>
      <w:r w:rsidRPr="00702333">
        <w:t xml:space="preserve">, pracoviště: </w:t>
      </w:r>
      <w:bookmarkStart w:id="5" w:name="Text37"/>
      <w:r>
        <w:fldChar w:fldCharType="begin" w:fldLock="1">
          <w:ffData>
            <w:name w:val="Text8"/>
            <w:enabled/>
            <w:calcOnExit w:val="0"/>
            <w:statusText w:type="text" w:val="MSWField: vlastnik_su_fax"/>
            <w:textInput>
              <w:default w:val="náměstí Míru 230/1"/>
            </w:textInput>
          </w:ffData>
        </w:fldChar>
      </w:r>
      <w:r>
        <w:instrText xml:space="preserve">FORMTEXT </w:instrText>
      </w:r>
      <w:r>
        <w:fldChar w:fldCharType="separate"/>
      </w:r>
      <w:r>
        <w:t>náměstí Míru 230/1</w:t>
      </w:r>
      <w:r>
        <w:fldChar w:fldCharType="end"/>
      </w:r>
      <w:bookmarkEnd w:id="5"/>
    </w:p>
    <w:p w14:paraId="04ACB9E6" w14:textId="77777777" w:rsidR="00A56C0E" w:rsidRPr="00D84B38" w:rsidRDefault="00A56C0E" w:rsidP="00A56C0E">
      <w:pPr>
        <w:spacing w:after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1401"/>
        <w:gridCol w:w="2816"/>
      </w:tblGrid>
      <w:tr w:rsidR="00A56C0E" w:rsidRPr="00BB29D8" w14:paraId="3CF6505D" w14:textId="77777777" w:rsidTr="00B15CD5">
        <w:tc>
          <w:tcPr>
            <w:tcW w:w="4962" w:type="dxa"/>
            <w:shd w:val="clear" w:color="000000" w:fill="auto"/>
          </w:tcPr>
          <w:p w14:paraId="71644FFE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  <w:b/>
              </w:rPr>
              <w:t>Adresát:</w:t>
            </w:r>
            <w:r w:rsidRPr="006E0008"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  <w:shd w:val="clear" w:color="000000" w:fill="auto"/>
          </w:tcPr>
          <w:p w14:paraId="305DC041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 xml:space="preserve">Váš dopis zn. </w:t>
            </w:r>
          </w:p>
        </w:tc>
        <w:tc>
          <w:tcPr>
            <w:tcW w:w="2833" w:type="dxa"/>
            <w:shd w:val="clear" w:color="000000" w:fill="auto"/>
          </w:tcPr>
          <w:p w14:paraId="17A5568E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znacka_odes"/>
                  <w:textInput/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 xml:space="preserve">     </w:t>
            </w:r>
            <w:r w:rsidRPr="006E0008">
              <w:rPr>
                <w:rFonts w:cs="Times New Roman"/>
              </w:rPr>
              <w:fldChar w:fldCharType="end"/>
            </w:r>
          </w:p>
        </w:tc>
      </w:tr>
      <w:tr w:rsidR="00A56C0E" w:rsidRPr="00BB29D8" w14:paraId="2DB3F885" w14:textId="77777777" w:rsidTr="00B15CD5">
        <w:tc>
          <w:tcPr>
            <w:tcW w:w="4962" w:type="dxa"/>
            <w:vMerge w:val="restart"/>
            <w:shd w:val="clear" w:color="000000" w:fill="auto"/>
          </w:tcPr>
          <w:p w14:paraId="5075E443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dle rozdělovníku</w:t>
            </w:r>
          </w:p>
        </w:tc>
        <w:tc>
          <w:tcPr>
            <w:tcW w:w="1417" w:type="dxa"/>
            <w:shd w:val="clear" w:color="000000" w:fill="auto"/>
          </w:tcPr>
          <w:p w14:paraId="55C2CE6E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Ze dne:</w:t>
            </w:r>
          </w:p>
        </w:tc>
        <w:bookmarkStart w:id="6" w:name="Text38"/>
        <w:tc>
          <w:tcPr>
            <w:tcW w:w="2833" w:type="dxa"/>
            <w:shd w:val="clear" w:color="000000" w:fill="auto"/>
          </w:tcPr>
          <w:p w14:paraId="2D7647F9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dat_ze_dne"/>
                  <w:textInput/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 xml:space="preserve">     </w:t>
            </w:r>
            <w:r w:rsidRPr="006E0008">
              <w:rPr>
                <w:rFonts w:cs="Times New Roman"/>
              </w:rPr>
              <w:fldChar w:fldCharType="end"/>
            </w:r>
            <w:bookmarkEnd w:id="6"/>
          </w:p>
        </w:tc>
      </w:tr>
      <w:tr w:rsidR="00A56C0E" w:rsidRPr="00BB29D8" w14:paraId="6475529C" w14:textId="77777777" w:rsidTr="00B15CD5">
        <w:tc>
          <w:tcPr>
            <w:tcW w:w="4962" w:type="dxa"/>
            <w:vMerge/>
            <w:shd w:val="clear" w:color="000000" w:fill="auto"/>
          </w:tcPr>
          <w:p w14:paraId="6C51D0B8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19C10AD9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Č.J.:</w:t>
            </w:r>
          </w:p>
        </w:tc>
        <w:bookmarkStart w:id="7" w:name="Text11"/>
        <w:tc>
          <w:tcPr>
            <w:tcW w:w="2833" w:type="dxa"/>
            <w:shd w:val="clear" w:color="000000" w:fill="auto"/>
          </w:tcPr>
          <w:p w14:paraId="1DC9DECE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cj"/>
                  <w:textInput>
                    <w:default w:val="MURY 17661/2021"/>
                  </w:textInput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>MURY 17661/2021</w:t>
            </w:r>
            <w:r w:rsidRPr="006E0008">
              <w:rPr>
                <w:rFonts w:cs="Times New Roman"/>
              </w:rPr>
              <w:fldChar w:fldCharType="end"/>
            </w:r>
            <w:bookmarkEnd w:id="7"/>
          </w:p>
        </w:tc>
      </w:tr>
      <w:tr w:rsidR="00A56C0E" w:rsidRPr="00BB29D8" w14:paraId="1636C288" w14:textId="77777777" w:rsidTr="00B15CD5">
        <w:tc>
          <w:tcPr>
            <w:tcW w:w="4962" w:type="dxa"/>
            <w:vMerge/>
            <w:shd w:val="clear" w:color="000000" w:fill="auto"/>
          </w:tcPr>
          <w:p w14:paraId="03EF1958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06AC0350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Spisová značka:</w:t>
            </w:r>
          </w:p>
        </w:tc>
        <w:tc>
          <w:tcPr>
            <w:tcW w:w="2833" w:type="dxa"/>
            <w:shd w:val="clear" w:color="000000" w:fill="auto"/>
          </w:tcPr>
          <w:p w14:paraId="1007CC56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fldChar w:fldCharType="begin" w:fldLock="1">
                <w:ffData>
                  <w:name w:val="Text12"/>
                  <w:enabled/>
                  <w:calcOnExit w:val="0"/>
                  <w:statusText w:type="text" w:val="MSWField: cj_spis"/>
                  <w:textInput>
                    <w:default w:val="VV 26/2021 KUD"/>
                  </w:textInput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>VV 26/2021 KUD</w:t>
            </w:r>
            <w:r w:rsidRPr="006E0008">
              <w:rPr>
                <w:rFonts w:cs="Times New Roman"/>
              </w:rPr>
              <w:fldChar w:fldCharType="end"/>
            </w:r>
            <w:r w:rsidRPr="006E0008">
              <w:rPr>
                <w:rFonts w:cs="Times New Roman"/>
              </w:rPr>
              <w:t xml:space="preserve"> / </w:t>
            </w:r>
            <w:r w:rsidRPr="006E0008">
              <w:rPr>
                <w:rFonts w:cs="Times New Roman"/>
              </w:rPr>
              <w:fldChar w:fldCharType="begin" w:fldLock="1">
                <w:ffData>
                  <w:name w:val="Text13"/>
                  <w:enabled/>
                  <w:calcOnExit w:val="0"/>
                  <w:statusText w:type="text" w:val="MSWField: por_v_spisu"/>
                  <w:textInput>
                    <w:default w:val="5"/>
                  </w:textInput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>5</w:t>
            </w:r>
            <w:r w:rsidRPr="006E0008">
              <w:rPr>
                <w:rFonts w:cs="Times New Roman"/>
              </w:rPr>
              <w:fldChar w:fldCharType="end"/>
            </w:r>
            <w:r w:rsidRPr="006E0008">
              <w:rPr>
                <w:rFonts w:cs="Times New Roman"/>
              </w:rPr>
              <w:t xml:space="preserve"> </w:t>
            </w:r>
          </w:p>
        </w:tc>
      </w:tr>
      <w:tr w:rsidR="00A56C0E" w:rsidRPr="00BB29D8" w14:paraId="2E75C1DA" w14:textId="77777777" w:rsidTr="00B15CD5">
        <w:tc>
          <w:tcPr>
            <w:tcW w:w="4962" w:type="dxa"/>
            <w:vMerge/>
            <w:shd w:val="clear" w:color="000000" w:fill="auto"/>
          </w:tcPr>
          <w:p w14:paraId="4DD1933A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7C09FE45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2833" w:type="dxa"/>
            <w:shd w:val="clear" w:color="000000" w:fill="auto"/>
          </w:tcPr>
          <w:p w14:paraId="266C93FB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</w:tr>
      <w:tr w:rsidR="00A56C0E" w:rsidRPr="00BB29D8" w14:paraId="126988BA" w14:textId="77777777" w:rsidTr="00B15CD5">
        <w:tc>
          <w:tcPr>
            <w:tcW w:w="4962" w:type="dxa"/>
            <w:vMerge/>
            <w:shd w:val="clear" w:color="000000" w:fill="auto"/>
          </w:tcPr>
          <w:p w14:paraId="769A8E7A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2258C6B3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Vyřizuje:</w:t>
            </w:r>
          </w:p>
        </w:tc>
        <w:bookmarkStart w:id="8" w:name="Text12"/>
        <w:tc>
          <w:tcPr>
            <w:tcW w:w="2833" w:type="dxa"/>
            <w:shd w:val="clear" w:color="000000" w:fill="auto"/>
          </w:tcPr>
          <w:p w14:paraId="42CB758D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fldChar w:fldCharType="begin" w:fldLock="1">
                <w:ffData>
                  <w:name w:val="Text14"/>
                  <w:enabled/>
                  <w:calcOnExit w:val="0"/>
                  <w:statusText w:type="text" w:val="MSWField: vlastnik_nazev"/>
                  <w:textInput>
                    <w:default w:val="Zdeněk Kudlák"/>
                  </w:textInput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>Zdeněk Kudlák</w:t>
            </w:r>
            <w:r w:rsidRPr="006E0008">
              <w:rPr>
                <w:rFonts w:cs="Times New Roman"/>
              </w:rPr>
              <w:fldChar w:fldCharType="end"/>
            </w:r>
            <w:bookmarkEnd w:id="8"/>
          </w:p>
        </w:tc>
      </w:tr>
      <w:tr w:rsidR="00A56C0E" w:rsidRPr="00BB29D8" w14:paraId="0390F4DE" w14:textId="77777777" w:rsidTr="00B15CD5">
        <w:tc>
          <w:tcPr>
            <w:tcW w:w="4962" w:type="dxa"/>
            <w:vMerge/>
            <w:shd w:val="clear" w:color="000000" w:fill="auto"/>
          </w:tcPr>
          <w:p w14:paraId="75AF0DA0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57AAACF5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Telefon:</w:t>
            </w:r>
          </w:p>
        </w:tc>
        <w:bookmarkStart w:id="9" w:name="Text14"/>
        <w:tc>
          <w:tcPr>
            <w:tcW w:w="2833" w:type="dxa"/>
            <w:shd w:val="clear" w:color="000000" w:fill="auto"/>
          </w:tcPr>
          <w:p w14:paraId="49BA1A54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vlastnik_tel"/>
                  <w:textInput>
                    <w:default w:val="554 254 140"/>
                  </w:textInput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>554 254 140</w:t>
            </w:r>
            <w:r w:rsidRPr="006E0008">
              <w:rPr>
                <w:rFonts w:cs="Times New Roman"/>
              </w:rPr>
              <w:fldChar w:fldCharType="end"/>
            </w:r>
            <w:bookmarkEnd w:id="9"/>
          </w:p>
        </w:tc>
      </w:tr>
      <w:tr w:rsidR="00A56C0E" w:rsidRPr="00BB29D8" w14:paraId="3ABF8422" w14:textId="77777777" w:rsidTr="00B15CD5">
        <w:tc>
          <w:tcPr>
            <w:tcW w:w="4962" w:type="dxa"/>
            <w:vMerge/>
            <w:shd w:val="clear" w:color="000000" w:fill="auto"/>
          </w:tcPr>
          <w:p w14:paraId="6B0E8EC9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2888A052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E-mail:</w:t>
            </w:r>
          </w:p>
        </w:tc>
        <w:bookmarkStart w:id="10" w:name="Text39"/>
        <w:tc>
          <w:tcPr>
            <w:tcW w:w="2833" w:type="dxa"/>
            <w:shd w:val="clear" w:color="000000" w:fill="auto"/>
          </w:tcPr>
          <w:p w14:paraId="1C7B2177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vlastnik_mail"/>
                  <w:textInput>
                    <w:default w:val="kudlak.zdenek@rymarov.cz"/>
                  </w:textInput>
                </w:ffData>
              </w:fldChar>
            </w:r>
            <w:r w:rsidRPr="006E0008">
              <w:rPr>
                <w:rFonts w:cs="Times New Roman"/>
              </w:rPr>
              <w:instrText xml:space="preserve">FORMTEXT </w:instrText>
            </w:r>
            <w:r w:rsidRPr="006E0008">
              <w:rPr>
                <w:rFonts w:cs="Times New Roman"/>
              </w:rPr>
            </w:r>
            <w:r w:rsidRPr="006E0008">
              <w:rPr>
                <w:rFonts w:cs="Times New Roman"/>
              </w:rPr>
              <w:fldChar w:fldCharType="separate"/>
            </w:r>
            <w:r w:rsidRPr="006E0008">
              <w:rPr>
                <w:rFonts w:cs="Times New Roman"/>
              </w:rPr>
              <w:t>kudlak.zdenek@rymarov.cz</w:t>
            </w:r>
            <w:r w:rsidRPr="006E0008">
              <w:rPr>
                <w:rFonts w:cs="Times New Roman"/>
              </w:rPr>
              <w:fldChar w:fldCharType="end"/>
            </w:r>
            <w:bookmarkEnd w:id="10"/>
          </w:p>
        </w:tc>
      </w:tr>
      <w:tr w:rsidR="00A56C0E" w:rsidRPr="00BB29D8" w14:paraId="236A9FB8" w14:textId="77777777" w:rsidTr="00B15CD5">
        <w:tc>
          <w:tcPr>
            <w:tcW w:w="4962" w:type="dxa"/>
            <w:vMerge/>
            <w:shd w:val="clear" w:color="000000" w:fill="auto"/>
          </w:tcPr>
          <w:p w14:paraId="603CE524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1B2F7949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2833" w:type="dxa"/>
            <w:shd w:val="clear" w:color="000000" w:fill="auto"/>
          </w:tcPr>
          <w:p w14:paraId="074CABE2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</w:tr>
      <w:tr w:rsidR="00A56C0E" w:rsidRPr="006E0008" w14:paraId="609CB980" w14:textId="77777777" w:rsidTr="00B15CD5">
        <w:tc>
          <w:tcPr>
            <w:tcW w:w="4962" w:type="dxa"/>
            <w:vMerge/>
            <w:shd w:val="clear" w:color="000000" w:fill="auto"/>
          </w:tcPr>
          <w:p w14:paraId="4C7E2C89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</w:p>
        </w:tc>
        <w:tc>
          <w:tcPr>
            <w:tcW w:w="1417" w:type="dxa"/>
            <w:shd w:val="clear" w:color="000000" w:fill="auto"/>
          </w:tcPr>
          <w:p w14:paraId="1F7F63AE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 w:rsidRPr="006E0008">
              <w:rPr>
                <w:rFonts w:cs="Times New Roman"/>
              </w:rPr>
              <w:t>Datum:</w:t>
            </w:r>
          </w:p>
        </w:tc>
        <w:tc>
          <w:tcPr>
            <w:tcW w:w="2833" w:type="dxa"/>
            <w:shd w:val="clear" w:color="000000" w:fill="auto"/>
          </w:tcPr>
          <w:p w14:paraId="751FD0DE" w14:textId="77777777" w:rsidR="00A56C0E" w:rsidRPr="006E0008" w:rsidRDefault="00A56C0E" w:rsidP="00B15CD5">
            <w:pPr>
              <w:pStyle w:val="udajeodokumentu"/>
              <w:tabs>
                <w:tab w:val="clear" w:pos="4962"/>
                <w:tab w:val="clear" w:pos="6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Pr="006E0008">
              <w:rPr>
                <w:rFonts w:cs="Times New Roman"/>
              </w:rPr>
              <w:t>.</w:t>
            </w:r>
            <w:r>
              <w:rPr>
                <w:rFonts w:cs="Times New Roman"/>
              </w:rPr>
              <w:t>08</w:t>
            </w:r>
            <w:r w:rsidRPr="006E0008">
              <w:rPr>
                <w:rFonts w:cs="Times New Roman"/>
              </w:rPr>
              <w:t>.</w:t>
            </w:r>
            <w:r>
              <w:rPr>
                <w:rFonts w:cs="Times New Roman"/>
              </w:rPr>
              <w:t>2021</w:t>
            </w:r>
          </w:p>
        </w:tc>
      </w:tr>
    </w:tbl>
    <w:bookmarkStart w:id="11" w:name="Text40"/>
    <w:p w14:paraId="77855038" w14:textId="77777777" w:rsidR="00A56C0E" w:rsidRPr="00701CD7" w:rsidRDefault="00A56C0E" w:rsidP="00A56C0E">
      <w:pPr>
        <w:pStyle w:val="Nadpis1"/>
        <w:rPr>
          <w:sz w:val="24"/>
          <w:szCs w:val="24"/>
        </w:rPr>
      </w:pPr>
      <w:r w:rsidRPr="00701CD7">
        <w:rPr>
          <w:sz w:val="24"/>
          <w:szCs w:val="24"/>
        </w:rPr>
        <w:fldChar w:fldCharType="begin" w:fldLock="1">
          <w:ffData>
            <w:name w:val="Text17"/>
            <w:enabled/>
            <w:calcOnExit w:val="0"/>
            <w:statusText w:type="text" w:val="MSWField: vec_pod"/>
            <w:textInput>
              <w:default w:val="Jmenování zapisovatelů okrskových volebních komisí"/>
            </w:textInput>
          </w:ffData>
        </w:fldChar>
      </w:r>
      <w:r w:rsidRPr="00701CD7">
        <w:rPr>
          <w:sz w:val="24"/>
          <w:szCs w:val="24"/>
        </w:rPr>
        <w:instrText xml:space="preserve">FORMTEXT </w:instrText>
      </w:r>
      <w:r w:rsidRPr="00701CD7">
        <w:rPr>
          <w:sz w:val="24"/>
          <w:szCs w:val="24"/>
        </w:rPr>
      </w:r>
      <w:r w:rsidRPr="00701CD7">
        <w:rPr>
          <w:sz w:val="24"/>
          <w:szCs w:val="24"/>
        </w:rPr>
        <w:fldChar w:fldCharType="separate"/>
      </w:r>
      <w:r w:rsidRPr="00701CD7">
        <w:rPr>
          <w:sz w:val="24"/>
          <w:szCs w:val="24"/>
        </w:rPr>
        <w:t>Jmenování zapisovatelů okrskových volebních komisí</w:t>
      </w:r>
      <w:r w:rsidRPr="00701CD7">
        <w:rPr>
          <w:sz w:val="24"/>
          <w:szCs w:val="24"/>
        </w:rPr>
        <w:fldChar w:fldCharType="end"/>
      </w:r>
      <w:bookmarkEnd w:id="11"/>
    </w:p>
    <w:p w14:paraId="506363B0" w14:textId="77777777" w:rsidR="00A56C0E" w:rsidRPr="00AC6D83" w:rsidRDefault="00A56C0E" w:rsidP="00A56C0E">
      <w:pPr>
        <w:pStyle w:val="Zkladntextodsazen"/>
        <w:spacing w:after="0"/>
        <w:ind w:left="-284"/>
        <w:jc w:val="both"/>
        <w:rPr>
          <w:rFonts w:ascii="Calibri" w:hAnsi="Calibri" w:cs="Calibri"/>
          <w:sz w:val="22"/>
          <w:szCs w:val="22"/>
        </w:rPr>
      </w:pPr>
      <w:r w:rsidRPr="00AC6D83">
        <w:rPr>
          <w:rFonts w:ascii="Calibri" w:hAnsi="Calibri" w:cs="Calibri"/>
          <w:sz w:val="22"/>
          <w:szCs w:val="22"/>
        </w:rPr>
        <w:t>Podle § 14e, odstavce 7), zákona č. 247/1995 Sb., o volbách do Parlamentu České republiky a o změně a</w:t>
      </w:r>
      <w:r w:rsidRPr="00AC6D83">
        <w:rPr>
          <w:rFonts w:ascii="Calibri" w:hAnsi="Calibri" w:cs="Calibri"/>
          <w:bCs/>
          <w:sz w:val="22"/>
          <w:szCs w:val="22"/>
        </w:rPr>
        <w:t> </w:t>
      </w:r>
      <w:r w:rsidRPr="00AC6D83">
        <w:rPr>
          <w:rFonts w:ascii="Calibri" w:hAnsi="Calibri" w:cs="Calibri"/>
          <w:sz w:val="22"/>
          <w:szCs w:val="22"/>
        </w:rPr>
        <w:t xml:space="preserve">doplnění některých dalších zákonů, jmenuji tímto zapisovatele okrskových volebních komisí na území města Rýmařov pro volby do Parlamentu České republiky, které se uskuteční ve dnech </w:t>
      </w:r>
      <w:r>
        <w:rPr>
          <w:rFonts w:ascii="Calibri" w:hAnsi="Calibri" w:cs="Calibri"/>
          <w:sz w:val="22"/>
          <w:szCs w:val="22"/>
        </w:rPr>
        <w:t>8</w:t>
      </w:r>
      <w:r w:rsidRPr="00AC6D83">
        <w:rPr>
          <w:rFonts w:ascii="Calibri" w:hAnsi="Calibri" w:cs="Calibri"/>
          <w:sz w:val="22"/>
          <w:szCs w:val="22"/>
        </w:rPr>
        <w:t>.</w:t>
      </w:r>
      <w:r w:rsidRPr="00AC6D83">
        <w:rPr>
          <w:rFonts w:ascii="Calibri" w:hAnsi="Calibri" w:cs="Calibri"/>
          <w:bCs/>
          <w:sz w:val="22"/>
          <w:szCs w:val="22"/>
        </w:rPr>
        <w:t> </w:t>
      </w:r>
      <w:r w:rsidRPr="00AC6D83">
        <w:rPr>
          <w:rFonts w:ascii="Calibri" w:hAnsi="Calibri" w:cs="Calibri"/>
          <w:sz w:val="22"/>
          <w:szCs w:val="22"/>
        </w:rPr>
        <w:t>a</w:t>
      </w:r>
      <w:r w:rsidRPr="00AC6D83">
        <w:rPr>
          <w:rFonts w:ascii="Calibri" w:hAnsi="Calibri" w:cs="Calibri"/>
          <w:bCs/>
          <w:sz w:val="22"/>
          <w:szCs w:val="22"/>
        </w:rPr>
        <w:t> </w:t>
      </w:r>
      <w:r>
        <w:rPr>
          <w:rFonts w:ascii="Calibri" w:hAnsi="Calibri" w:cs="Calibri"/>
          <w:bCs/>
          <w:sz w:val="22"/>
          <w:szCs w:val="22"/>
        </w:rPr>
        <w:t>9</w:t>
      </w:r>
      <w:r w:rsidRPr="00AC6D83">
        <w:rPr>
          <w:rFonts w:ascii="Calibri" w:hAnsi="Calibri" w:cs="Calibri"/>
          <w:sz w:val="22"/>
          <w:szCs w:val="22"/>
        </w:rPr>
        <w:t>.</w:t>
      </w:r>
      <w:r w:rsidRPr="00AC6D83">
        <w:rPr>
          <w:rFonts w:ascii="Calibri" w:hAnsi="Calibri" w:cs="Calibri"/>
          <w:bCs/>
          <w:sz w:val="22"/>
          <w:szCs w:val="22"/>
        </w:rPr>
        <w:t> </w:t>
      </w:r>
      <w:r w:rsidRPr="00AC6D83">
        <w:rPr>
          <w:rFonts w:ascii="Calibri" w:hAnsi="Calibri" w:cs="Calibri"/>
          <w:sz w:val="22"/>
          <w:szCs w:val="22"/>
        </w:rPr>
        <w:t>října</w:t>
      </w:r>
      <w:r w:rsidRPr="00AC6D83">
        <w:rPr>
          <w:rFonts w:ascii="Calibri" w:hAnsi="Calibri" w:cs="Calibri"/>
          <w:bCs/>
          <w:sz w:val="22"/>
          <w:szCs w:val="22"/>
        </w:rPr>
        <w:t> </w:t>
      </w:r>
      <w:r w:rsidRPr="00AC6D83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2</w:t>
      </w:r>
      <w:r w:rsidRPr="00AC6D83">
        <w:rPr>
          <w:rFonts w:ascii="Calibri" w:hAnsi="Calibri" w:cs="Calibri"/>
          <w:sz w:val="22"/>
          <w:szCs w:val="22"/>
        </w:rPr>
        <w:t>1:</w:t>
      </w:r>
    </w:p>
    <w:p w14:paraId="0FF42DC8" w14:textId="77777777" w:rsidR="00A56C0E" w:rsidRPr="00F52226" w:rsidRDefault="00A56C0E" w:rsidP="00A56C0E">
      <w:pPr>
        <w:spacing w:after="0"/>
        <w:rPr>
          <w:b/>
          <w:bCs/>
        </w:rPr>
      </w:pPr>
    </w:p>
    <w:p w14:paraId="258D1924" w14:textId="77777777" w:rsidR="00A56C0E" w:rsidRPr="00F52226" w:rsidRDefault="00A56C0E" w:rsidP="00A56C0E">
      <w:pPr>
        <w:spacing w:after="0"/>
        <w:rPr>
          <w:b/>
          <w:bCs/>
        </w:rPr>
      </w:pPr>
    </w:p>
    <w:p w14:paraId="310A387F" w14:textId="77777777" w:rsidR="00A56C0E" w:rsidRPr="002C64C6" w:rsidRDefault="00A56C0E" w:rsidP="00A56C0E">
      <w:pPr>
        <w:rPr>
          <w:caps/>
        </w:rPr>
      </w:pPr>
      <w:r w:rsidRPr="00F52226">
        <w:rPr>
          <w:b/>
        </w:rPr>
        <w:t>Okrsek č. 1</w:t>
      </w:r>
      <w:r w:rsidRPr="00F52226">
        <w:rPr>
          <w:b/>
        </w:rPr>
        <w:tab/>
      </w:r>
      <w:r w:rsidRPr="00F52226">
        <w:t>místnost osadního výboru Janovice, Opavská č. 45, Janovice</w:t>
      </w:r>
      <w:r w:rsidRPr="00F52226">
        <w:tab/>
      </w:r>
      <w:r w:rsidRPr="002C64C6">
        <w:rPr>
          <w:b/>
        </w:rPr>
        <w:t>Marcela Strnadelová</w:t>
      </w:r>
    </w:p>
    <w:p w14:paraId="70261F60" w14:textId="77777777" w:rsidR="00A56C0E" w:rsidRPr="002C64C6" w:rsidRDefault="00A56C0E" w:rsidP="00A56C0E">
      <w:r w:rsidRPr="002C64C6">
        <w:rPr>
          <w:b/>
        </w:rPr>
        <w:t>Okrsek č. 2</w:t>
      </w:r>
      <w:r w:rsidRPr="002C64C6">
        <w:rPr>
          <w:b/>
        </w:rPr>
        <w:tab/>
      </w:r>
      <w:r w:rsidRPr="002C64C6">
        <w:t>Městské služby, Palackého 11, Rýmařov</w:t>
      </w:r>
      <w:r w:rsidRPr="002C64C6">
        <w:tab/>
        <w:t xml:space="preserve">   </w:t>
      </w:r>
      <w:r w:rsidRPr="002C64C6">
        <w:tab/>
      </w:r>
      <w:r w:rsidRPr="002C64C6">
        <w:tab/>
      </w:r>
      <w:r w:rsidRPr="002C64C6">
        <w:tab/>
      </w:r>
      <w:r w:rsidRPr="002C64C6">
        <w:rPr>
          <w:b/>
        </w:rPr>
        <w:t>Michaela Sitorová</w:t>
      </w:r>
    </w:p>
    <w:p w14:paraId="018E8B68" w14:textId="77777777" w:rsidR="00A56C0E" w:rsidRPr="002C64C6" w:rsidRDefault="00A56C0E" w:rsidP="00A56C0E">
      <w:r w:rsidRPr="002C64C6">
        <w:rPr>
          <w:b/>
        </w:rPr>
        <w:t>Okrsek č. 3</w:t>
      </w:r>
      <w:r w:rsidRPr="002C64C6">
        <w:rPr>
          <w:b/>
        </w:rPr>
        <w:tab/>
      </w:r>
      <w:r w:rsidRPr="002C64C6">
        <w:t>velký sál ZUŠ, Divadelní č. 383, Rýmařov</w:t>
      </w:r>
      <w:r w:rsidRPr="002C64C6">
        <w:tab/>
      </w:r>
      <w:r w:rsidRPr="002C64C6">
        <w:tab/>
        <w:t xml:space="preserve">   </w:t>
      </w:r>
      <w:r w:rsidRPr="002C64C6">
        <w:tab/>
      </w:r>
      <w:r w:rsidRPr="002C64C6">
        <w:rPr>
          <w:b/>
        </w:rPr>
        <w:t>Ivana Sitorová</w:t>
      </w:r>
    </w:p>
    <w:p w14:paraId="5486CD0D" w14:textId="77777777" w:rsidR="00A56C0E" w:rsidRPr="002C64C6" w:rsidRDefault="00A56C0E" w:rsidP="00A56C0E">
      <w:pPr>
        <w:rPr>
          <w:b/>
        </w:rPr>
      </w:pPr>
      <w:r w:rsidRPr="002C64C6">
        <w:rPr>
          <w:b/>
        </w:rPr>
        <w:t>Okrsek č. 4</w:t>
      </w:r>
      <w:r w:rsidRPr="002C64C6">
        <w:rPr>
          <w:b/>
        </w:rPr>
        <w:tab/>
      </w:r>
      <w:r w:rsidRPr="002C64C6">
        <w:t>třída Základní školy, Školní náměstí, Rýmařov</w:t>
      </w:r>
      <w:r w:rsidRPr="002C64C6">
        <w:tab/>
      </w:r>
      <w:r w:rsidRPr="002C64C6">
        <w:tab/>
        <w:t xml:space="preserve">   </w:t>
      </w:r>
      <w:r w:rsidRPr="002C64C6">
        <w:tab/>
      </w:r>
      <w:r w:rsidRPr="002C64C6">
        <w:rPr>
          <w:b/>
        </w:rPr>
        <w:t xml:space="preserve">Renata Tvrdcová </w:t>
      </w:r>
    </w:p>
    <w:p w14:paraId="5275555F" w14:textId="77777777" w:rsidR="00A56C0E" w:rsidRPr="002C64C6" w:rsidRDefault="00A56C0E" w:rsidP="00A56C0E">
      <w:r w:rsidRPr="002C64C6">
        <w:rPr>
          <w:b/>
        </w:rPr>
        <w:t>Okrsek č. 5</w:t>
      </w:r>
      <w:r w:rsidRPr="002C64C6">
        <w:rPr>
          <w:b/>
        </w:rPr>
        <w:tab/>
      </w:r>
      <w:r w:rsidRPr="002C64C6">
        <w:t>Základní škola 1. máje 32, Rýmařov</w:t>
      </w:r>
      <w:r w:rsidRPr="002C64C6">
        <w:tab/>
      </w:r>
      <w:r w:rsidRPr="002C64C6">
        <w:tab/>
      </w:r>
      <w:r w:rsidRPr="002C64C6">
        <w:tab/>
        <w:t xml:space="preserve">   </w:t>
      </w:r>
      <w:r w:rsidRPr="002C64C6">
        <w:tab/>
      </w:r>
      <w:r w:rsidRPr="002C64C6">
        <w:rPr>
          <w:b/>
        </w:rPr>
        <w:t>Jana Požárová</w:t>
      </w:r>
    </w:p>
    <w:p w14:paraId="7A590728" w14:textId="613788A1" w:rsidR="00A56C0E" w:rsidRPr="002C64C6" w:rsidRDefault="00A56C0E" w:rsidP="00A56C0E">
      <w:r w:rsidRPr="002C64C6">
        <w:rPr>
          <w:b/>
        </w:rPr>
        <w:t>Okrsek č. 6</w:t>
      </w:r>
      <w:r w:rsidRPr="002C64C6">
        <w:rPr>
          <w:b/>
        </w:rPr>
        <w:tab/>
      </w:r>
      <w:r w:rsidR="002C64C6" w:rsidRPr="002C64C6">
        <w:rPr>
          <w:bCs/>
        </w:rPr>
        <w:t xml:space="preserve">bývalá </w:t>
      </w:r>
      <w:r w:rsidRPr="002C64C6">
        <w:t>Městská knihovna, Sokolovská č. 25, Rýmařov</w:t>
      </w:r>
      <w:r w:rsidRPr="002C64C6">
        <w:tab/>
      </w:r>
      <w:r w:rsidRPr="002C64C6">
        <w:tab/>
      </w:r>
      <w:r w:rsidRPr="002C64C6">
        <w:rPr>
          <w:b/>
        </w:rPr>
        <w:t>Růžena Zapletalová</w:t>
      </w:r>
    </w:p>
    <w:p w14:paraId="44748E14" w14:textId="79C294C4" w:rsidR="00A56C0E" w:rsidRPr="002C64C6" w:rsidRDefault="00A56C0E" w:rsidP="00A56C0E">
      <w:pPr>
        <w:rPr>
          <w:b/>
        </w:rPr>
      </w:pPr>
      <w:r w:rsidRPr="002C64C6">
        <w:rPr>
          <w:b/>
        </w:rPr>
        <w:t>Okrsek č. 7</w:t>
      </w:r>
      <w:r w:rsidRPr="002C64C6">
        <w:rPr>
          <w:b/>
        </w:rPr>
        <w:tab/>
      </w:r>
      <w:r w:rsidRPr="002C64C6">
        <w:rPr>
          <w:bCs/>
        </w:rPr>
        <w:t xml:space="preserve">sál restaurace „U </w:t>
      </w:r>
      <w:proofErr w:type="spellStart"/>
      <w:r w:rsidRPr="002C64C6">
        <w:rPr>
          <w:bCs/>
        </w:rPr>
        <w:t>Kchachika</w:t>
      </w:r>
      <w:proofErr w:type="spellEnd"/>
      <w:r w:rsidRPr="002C64C6">
        <w:rPr>
          <w:bCs/>
        </w:rPr>
        <w:t>“,</w:t>
      </w:r>
      <w:r w:rsidRPr="002C64C6">
        <w:t xml:space="preserve"> Jamartice </w:t>
      </w:r>
      <w:r w:rsidRPr="002C64C6">
        <w:tab/>
      </w:r>
      <w:r w:rsidRPr="002C64C6">
        <w:tab/>
        <w:t xml:space="preserve">   </w:t>
      </w:r>
      <w:r w:rsidRPr="002C64C6">
        <w:tab/>
      </w:r>
      <w:r w:rsidR="00670FAF" w:rsidRPr="002C64C6">
        <w:rPr>
          <w:b/>
        </w:rPr>
        <w:t>Dagmar</w:t>
      </w:r>
      <w:r w:rsidRPr="002C64C6">
        <w:rPr>
          <w:b/>
        </w:rPr>
        <w:t xml:space="preserve"> Si</w:t>
      </w:r>
      <w:r w:rsidR="00670FAF" w:rsidRPr="002C64C6">
        <w:rPr>
          <w:b/>
        </w:rPr>
        <w:t>torová</w:t>
      </w:r>
      <w:r w:rsidRPr="002C64C6">
        <w:rPr>
          <w:b/>
        </w:rPr>
        <w:t xml:space="preserve"> </w:t>
      </w:r>
    </w:p>
    <w:p w14:paraId="467B7B8B" w14:textId="723A65CC" w:rsidR="00A56C0E" w:rsidRPr="002C64C6" w:rsidRDefault="00A56C0E" w:rsidP="00A56C0E">
      <w:r w:rsidRPr="002C64C6">
        <w:rPr>
          <w:b/>
        </w:rPr>
        <w:t>Okrsek č. 8</w:t>
      </w:r>
      <w:r w:rsidRPr="002C64C6">
        <w:rPr>
          <w:b/>
        </w:rPr>
        <w:tab/>
      </w:r>
      <w:r w:rsidRPr="002C64C6">
        <w:t>velký sál SVČ Rýmařov, Okružní 10, Rýmařov</w:t>
      </w:r>
      <w:r w:rsidRPr="002C64C6">
        <w:tab/>
      </w:r>
      <w:r w:rsidRPr="002C64C6">
        <w:tab/>
        <w:t xml:space="preserve">   </w:t>
      </w:r>
      <w:r w:rsidRPr="002C64C6">
        <w:tab/>
      </w:r>
      <w:r w:rsidR="00670FAF" w:rsidRPr="002C64C6">
        <w:rPr>
          <w:b/>
        </w:rPr>
        <w:t>Renata Vyslyšelová</w:t>
      </w:r>
    </w:p>
    <w:p w14:paraId="0A3F5B04" w14:textId="77777777" w:rsidR="00A56C0E" w:rsidRPr="002C64C6" w:rsidRDefault="00A56C0E" w:rsidP="00A56C0E">
      <w:r w:rsidRPr="002C64C6">
        <w:rPr>
          <w:b/>
        </w:rPr>
        <w:t>Okrsek č. 9</w:t>
      </w:r>
      <w:r w:rsidRPr="002C64C6">
        <w:rPr>
          <w:b/>
        </w:rPr>
        <w:tab/>
      </w:r>
      <w:r w:rsidRPr="002C64C6">
        <w:t>místnost Osadního výboru „Koliba“, Ondřejov</w:t>
      </w:r>
      <w:r w:rsidRPr="002C64C6">
        <w:tab/>
      </w:r>
      <w:r w:rsidRPr="002C64C6">
        <w:tab/>
        <w:t xml:space="preserve"> </w:t>
      </w:r>
      <w:r w:rsidRPr="002C64C6">
        <w:tab/>
      </w:r>
      <w:r w:rsidRPr="002C64C6">
        <w:rPr>
          <w:b/>
        </w:rPr>
        <w:t>Adam Štěpán</w:t>
      </w:r>
    </w:p>
    <w:p w14:paraId="3B9361EC" w14:textId="77777777" w:rsidR="00A56C0E" w:rsidRPr="002C64C6" w:rsidRDefault="00A56C0E" w:rsidP="00A56C0E">
      <w:r w:rsidRPr="002C64C6">
        <w:rPr>
          <w:b/>
        </w:rPr>
        <w:t>Okrsek č. 10</w:t>
      </w:r>
      <w:r w:rsidRPr="002C64C6">
        <w:tab/>
        <w:t>velký sál SVČ Rýmařov, Okružní 10, Rýmařov</w:t>
      </w:r>
      <w:r w:rsidRPr="002C64C6">
        <w:tab/>
      </w:r>
      <w:r w:rsidRPr="002C64C6">
        <w:tab/>
        <w:t xml:space="preserve">   </w:t>
      </w:r>
      <w:r w:rsidRPr="002C64C6">
        <w:tab/>
      </w:r>
      <w:r w:rsidRPr="002C64C6">
        <w:rPr>
          <w:b/>
        </w:rPr>
        <w:t>Marie Muzikantová</w:t>
      </w:r>
    </w:p>
    <w:p w14:paraId="202080CA" w14:textId="4C73055D" w:rsidR="00A56C0E" w:rsidRPr="002C64C6" w:rsidRDefault="00A56C0E" w:rsidP="00A56C0E">
      <w:r w:rsidRPr="002C64C6">
        <w:rPr>
          <w:b/>
        </w:rPr>
        <w:t>Okrsek č. 11</w:t>
      </w:r>
      <w:r w:rsidRPr="002C64C6">
        <w:rPr>
          <w:b/>
        </w:rPr>
        <w:tab/>
      </w:r>
      <w:r w:rsidRPr="002C64C6">
        <w:rPr>
          <w:bCs/>
        </w:rPr>
        <w:t>místnost Dětské skupiny „Sovička“, Revoluční</w:t>
      </w:r>
      <w:r w:rsidRPr="002C64C6">
        <w:t xml:space="preserve"> 30, Rýmařov</w:t>
      </w:r>
      <w:r w:rsidRPr="002C64C6">
        <w:tab/>
      </w:r>
      <w:r w:rsidR="00670FAF" w:rsidRPr="002C64C6">
        <w:rPr>
          <w:b/>
        </w:rPr>
        <w:t>Kateřina</w:t>
      </w:r>
      <w:r w:rsidRPr="002C64C6">
        <w:rPr>
          <w:b/>
        </w:rPr>
        <w:t xml:space="preserve"> </w:t>
      </w:r>
      <w:r w:rsidR="00670FAF" w:rsidRPr="002C64C6">
        <w:rPr>
          <w:b/>
        </w:rPr>
        <w:t>Ryšavá</w:t>
      </w:r>
    </w:p>
    <w:p w14:paraId="19F987FF" w14:textId="77777777" w:rsidR="00A56C0E" w:rsidRPr="002C64C6" w:rsidRDefault="00A56C0E" w:rsidP="00A56C0E">
      <w:pPr>
        <w:rPr>
          <w:b/>
          <w:smallCaps/>
        </w:rPr>
      </w:pPr>
      <w:r w:rsidRPr="002C64C6">
        <w:rPr>
          <w:b/>
        </w:rPr>
        <w:t>Okrsek č. 12</w:t>
      </w:r>
      <w:r w:rsidRPr="002C64C6">
        <w:rPr>
          <w:b/>
        </w:rPr>
        <w:tab/>
      </w:r>
      <w:r w:rsidRPr="002C64C6">
        <w:t xml:space="preserve">kancelář budovy DIAKONIE, třída Hrdinů č. 48, Rýmařov   </w:t>
      </w:r>
      <w:r w:rsidRPr="002C64C6">
        <w:tab/>
      </w:r>
      <w:r w:rsidRPr="002C64C6">
        <w:rPr>
          <w:b/>
        </w:rPr>
        <w:t xml:space="preserve">Marcela </w:t>
      </w:r>
      <w:proofErr w:type="spellStart"/>
      <w:r w:rsidRPr="002C64C6">
        <w:rPr>
          <w:b/>
        </w:rPr>
        <w:t>Maňurová</w:t>
      </w:r>
      <w:proofErr w:type="spellEnd"/>
    </w:p>
    <w:p w14:paraId="14E30779" w14:textId="77777777" w:rsidR="00A56C0E" w:rsidRPr="00F52226" w:rsidRDefault="00A56C0E" w:rsidP="00A56C0E">
      <w:pPr>
        <w:rPr>
          <w:b/>
          <w:spacing w:val="20"/>
        </w:rPr>
      </w:pPr>
    </w:p>
    <w:p w14:paraId="64A26B85" w14:textId="77777777" w:rsidR="00A56C0E" w:rsidRPr="00F52226" w:rsidRDefault="00A56C0E" w:rsidP="00A56C0E">
      <w:pPr>
        <w:rPr>
          <w:b/>
          <w:spacing w:val="20"/>
        </w:rPr>
      </w:pPr>
    </w:p>
    <w:p w14:paraId="4603C0DB" w14:textId="77777777" w:rsidR="00A56C0E" w:rsidRPr="00F52226" w:rsidRDefault="00A56C0E" w:rsidP="00A56C0E">
      <w:pPr>
        <w:rPr>
          <w:b/>
          <w:spacing w:val="20"/>
        </w:rPr>
      </w:pPr>
    </w:p>
    <w:p w14:paraId="190A6ED9" w14:textId="74C4510F" w:rsidR="00A56C0E" w:rsidRPr="00F52226" w:rsidRDefault="002C64C6" w:rsidP="00A56C0E">
      <w:pPr>
        <w:spacing w:after="0"/>
        <w:ind w:left="6373" w:firstLine="709"/>
      </w:pPr>
      <w:r>
        <w:t xml:space="preserve"> </w:t>
      </w:r>
      <w:r w:rsidR="00A56C0E">
        <w:t xml:space="preserve"> </w:t>
      </w:r>
      <w:r w:rsidR="00A56C0E" w:rsidRPr="00F52226">
        <w:t xml:space="preserve">Ing. </w:t>
      </w:r>
      <w:r w:rsidR="00A56C0E">
        <w:t>Luděk Šimko</w:t>
      </w:r>
      <w:r>
        <w:t xml:space="preserve"> v.r.</w:t>
      </w:r>
    </w:p>
    <w:p w14:paraId="404B33C7" w14:textId="77777777" w:rsidR="00A56C0E" w:rsidRPr="00F52226" w:rsidRDefault="00A56C0E" w:rsidP="00A56C0E">
      <w:pPr>
        <w:spacing w:after="0"/>
        <w:ind w:left="6373" w:firstLine="709"/>
      </w:pPr>
      <w:r w:rsidRPr="00F52226">
        <w:t xml:space="preserve"> </w:t>
      </w:r>
      <w:r>
        <w:t xml:space="preserve">        </w:t>
      </w:r>
      <w:r w:rsidRPr="00F52226">
        <w:t>starosta města</w:t>
      </w:r>
    </w:p>
    <w:p w14:paraId="200E34EF" w14:textId="77777777" w:rsidR="00A56C0E" w:rsidRDefault="00A56C0E" w:rsidP="00A56C0E">
      <w:pPr>
        <w:rPr>
          <w:rFonts w:cs="Calibri"/>
          <w:b/>
          <w:bCs/>
        </w:rPr>
      </w:pPr>
    </w:p>
    <w:p w14:paraId="5C116DEB" w14:textId="77777777" w:rsidR="00A56C0E" w:rsidRPr="00F52226" w:rsidRDefault="00A56C0E" w:rsidP="00A56C0E">
      <w:pPr>
        <w:rPr>
          <w:rFonts w:cs="Calibri"/>
          <w:b/>
          <w:bCs/>
        </w:rPr>
      </w:pPr>
    </w:p>
    <w:p w14:paraId="23B2B9F2" w14:textId="77777777" w:rsidR="00A56C0E" w:rsidRDefault="00A56C0E" w:rsidP="00A56C0E">
      <w:pPr>
        <w:pStyle w:val="Rozdlovnk"/>
        <w:rPr>
          <w:sz w:val="20"/>
          <w:szCs w:val="20"/>
        </w:rPr>
      </w:pPr>
      <w:r w:rsidRPr="00E76E83">
        <w:rPr>
          <w:sz w:val="20"/>
          <w:szCs w:val="20"/>
        </w:rPr>
        <w:t>Rozdělovník:</w:t>
      </w:r>
    </w:p>
    <w:p w14:paraId="1A945022" w14:textId="77777777" w:rsidR="00A56C0E" w:rsidRPr="00E1010B" w:rsidRDefault="00A56C0E" w:rsidP="00A56C0E">
      <w:pPr>
        <w:pStyle w:val="Rozdlovnk"/>
        <w:jc w:val="both"/>
        <w:rPr>
          <w:b w:val="0"/>
          <w:bCs/>
          <w:sz w:val="18"/>
          <w:szCs w:val="18"/>
        </w:rPr>
      </w:pPr>
      <w:r w:rsidRPr="00F52226">
        <w:rPr>
          <w:b w:val="0"/>
          <w:sz w:val="18"/>
          <w:szCs w:val="18"/>
        </w:rPr>
        <w:t>Každá politická strana, politické hnutí a kolice, jejíž kandidátní listina byla zaregistrována pro volby do zastupitelstva kraje</w:t>
      </w:r>
    </w:p>
    <w:p w14:paraId="3272684A" w14:textId="77777777" w:rsidR="00FC0C74" w:rsidRDefault="00FC0C74"/>
    <w:sectPr w:rsidR="00FC0C74" w:rsidSect="000E6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1562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C812" w14:textId="77777777" w:rsidR="00D84917" w:rsidRDefault="004F382C">
      <w:pPr>
        <w:spacing w:after="0"/>
      </w:pPr>
      <w:r>
        <w:separator/>
      </w:r>
    </w:p>
  </w:endnote>
  <w:endnote w:type="continuationSeparator" w:id="0">
    <w:p w14:paraId="294993F3" w14:textId="77777777" w:rsidR="00D84917" w:rsidRDefault="004F38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E1EE" w14:textId="77777777" w:rsidR="00EE622B" w:rsidRDefault="00027A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6046" w14:textId="0F715004" w:rsidR="00EE622B" w:rsidRPr="00EE622B" w:rsidRDefault="00A56C0E" w:rsidP="00EE622B">
    <w:pPr>
      <w:pStyle w:val="zpat0"/>
      <w:pBdr>
        <w:top w:val="single" w:sz="4" w:space="1" w:color="808080"/>
      </w:pBdr>
      <w:rPr>
        <w:color w:val="595959"/>
      </w:rPr>
    </w:pPr>
    <w:r w:rsidRPr="00EE622B">
      <w:rPr>
        <w:rStyle w:val="zapatiChar"/>
        <w:color w:val="595959"/>
      </w:rPr>
      <w:t>tel.: +420 554 254 100</w: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1" locked="1" layoutInCell="1" allowOverlap="1" wp14:anchorId="24C0893D" wp14:editId="00D1E600">
              <wp:simplePos x="0" y="0"/>
              <wp:positionH relativeFrom="column">
                <wp:posOffset>0</wp:posOffset>
              </wp:positionH>
              <wp:positionV relativeFrom="page">
                <wp:posOffset>-720091</wp:posOffset>
              </wp:positionV>
              <wp:extent cx="4114800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EB126" id="Přímá spojnice 5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0,-56.7pt" to="324pt,-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" strokecolor="#333" strokeweight=".3pt">
              <v:stroke joinstyle="miter"/>
              <w10:wrap anchory="page"/>
              <w10:anchorlock/>
            </v:line>
          </w:pict>
        </mc:Fallback>
      </mc:AlternateContent>
    </w:r>
    <w:r w:rsidRPr="00EE622B">
      <w:rPr>
        <w:color w:val="595959"/>
      </w:rPr>
      <w:tab/>
      <w:t>Komerční banka a.s., expozitura Rýmařov</w:t>
    </w:r>
    <w:r w:rsidRPr="00EE622B">
      <w:rPr>
        <w:color w:val="595959"/>
      </w:rPr>
      <w:tab/>
      <w:t>IČO: 00296317</w:t>
    </w:r>
    <w:r w:rsidRPr="00EE622B">
      <w:rPr>
        <w:color w:val="595959"/>
      </w:rPr>
      <w:tab/>
    </w:r>
    <w:r w:rsidRPr="00EE622B">
      <w:rPr>
        <w:b/>
        <w:color w:val="595959"/>
        <w:sz w:val="24"/>
        <w:szCs w:val="24"/>
      </w:rPr>
      <w:t>www.rymarov.cz</w:t>
    </w:r>
  </w:p>
  <w:p w14:paraId="4B9943C8" w14:textId="77777777" w:rsidR="00EE622B" w:rsidRPr="00EE622B" w:rsidRDefault="00A56C0E" w:rsidP="00EE622B">
    <w:pPr>
      <w:pStyle w:val="zpat0"/>
      <w:pBdr>
        <w:top w:val="none" w:sz="0" w:space="0" w:color="auto"/>
      </w:pBdr>
      <w:rPr>
        <w:color w:val="595959"/>
      </w:rPr>
    </w:pPr>
    <w:r w:rsidRPr="00EE622B">
      <w:rPr>
        <w:color w:val="595959"/>
      </w:rPr>
      <w:t>email: podatelna@rymarov.cz</w:t>
    </w:r>
    <w:r w:rsidRPr="00EE622B">
      <w:rPr>
        <w:color w:val="595959"/>
      </w:rPr>
      <w:tab/>
      <w:t>č.ú.: 19-1421771 /0100</w:t>
    </w:r>
    <w:r w:rsidRPr="00EE622B">
      <w:rPr>
        <w:color w:val="595959"/>
      </w:rPr>
      <w:tab/>
      <w:t>DIČ: CZ00296317</w:t>
    </w:r>
    <w:r w:rsidRPr="00EE622B">
      <w:rPr>
        <w:color w:val="595959"/>
      </w:rPr>
      <w:tab/>
      <w:t>ID datové schránky:  7zkbugk</w:t>
    </w:r>
  </w:p>
  <w:p w14:paraId="51CA2E24" w14:textId="77777777" w:rsidR="00EE622B" w:rsidRPr="00EE622B" w:rsidRDefault="00027AD4" w:rsidP="00EE622B">
    <w:pPr>
      <w:pStyle w:val="zpat0"/>
      <w:pBdr>
        <w:top w:val="none" w:sz="0" w:space="0" w:color="auto"/>
      </w:pBdr>
      <w:rPr>
        <w:color w:val="595959"/>
      </w:rPr>
    </w:pPr>
  </w:p>
  <w:p w14:paraId="5458F6CA" w14:textId="77777777" w:rsidR="00EE622B" w:rsidRPr="00EE622B" w:rsidRDefault="00A56C0E" w:rsidP="00EE622B">
    <w:pPr>
      <w:pStyle w:val="zpat0"/>
      <w:pBdr>
        <w:top w:val="none" w:sz="0" w:space="0" w:color="auto"/>
      </w:pBdr>
      <w:rPr>
        <w:color w:val="595959"/>
      </w:rPr>
    </w:pPr>
    <w:r w:rsidRPr="00EE622B">
      <w:rPr>
        <w:color w:val="595959"/>
      </w:rPr>
      <w:t xml:space="preserve">Úřední hodiny: pondělí a středa od 08:00 do 11:30 a od 12:30 do 17:00 (mimo tyto hodiny je doporučena předchozí domluva). </w:t>
    </w:r>
    <w:r w:rsidRPr="00EE622B">
      <w:rPr>
        <w:color w:val="595959"/>
      </w:rPr>
      <w:tab/>
    </w:r>
    <w:r w:rsidRPr="00EE622B">
      <w:rPr>
        <w:color w:val="595959"/>
      </w:rPr>
      <w:fldChar w:fldCharType="begin"/>
    </w:r>
    <w:r w:rsidRPr="00EE622B">
      <w:rPr>
        <w:color w:val="595959"/>
      </w:rPr>
      <w:instrText>PAGE</w:instrText>
    </w:r>
    <w:r w:rsidRPr="00EE622B">
      <w:rPr>
        <w:color w:val="595959"/>
      </w:rPr>
      <w:fldChar w:fldCharType="separate"/>
    </w:r>
    <w:r>
      <w:rPr>
        <w:noProof/>
        <w:color w:val="595959"/>
      </w:rPr>
      <w:t>1</w:t>
    </w:r>
    <w:r w:rsidRPr="00EE622B">
      <w:rPr>
        <w:color w:val="595959"/>
      </w:rPr>
      <w:fldChar w:fldCharType="end"/>
    </w:r>
    <w:r w:rsidRPr="00EE622B">
      <w:rPr>
        <w:color w:val="595959"/>
      </w:rPr>
      <w:t xml:space="preserve"> z </w:t>
    </w:r>
    <w:r w:rsidRPr="00EE622B">
      <w:rPr>
        <w:color w:val="595959"/>
      </w:rPr>
      <w:fldChar w:fldCharType="begin"/>
    </w:r>
    <w:r w:rsidRPr="00EE622B">
      <w:rPr>
        <w:color w:val="595959"/>
      </w:rPr>
      <w:instrText>NUMPAGES</w:instrText>
    </w:r>
    <w:r w:rsidRPr="00EE622B">
      <w:rPr>
        <w:color w:val="595959"/>
      </w:rPr>
      <w:fldChar w:fldCharType="separate"/>
    </w:r>
    <w:r>
      <w:rPr>
        <w:noProof/>
        <w:color w:val="595959"/>
      </w:rPr>
      <w:t>1</w:t>
    </w:r>
    <w:r w:rsidRPr="00EE622B">
      <w:rPr>
        <w:color w:val="595959"/>
      </w:rPr>
      <w:fldChar w:fldCharType="end"/>
    </w:r>
    <w:r w:rsidRPr="00EE622B">
      <w:rPr>
        <w:color w:val="595959"/>
      </w:rPr>
      <w:t xml:space="preserve"> | stran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9786" w14:textId="77777777" w:rsidR="00EE622B" w:rsidRDefault="00027A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DDF46" w14:textId="77777777" w:rsidR="00D84917" w:rsidRDefault="004F382C">
      <w:pPr>
        <w:spacing w:after="0"/>
      </w:pPr>
      <w:r>
        <w:separator/>
      </w:r>
    </w:p>
  </w:footnote>
  <w:footnote w:type="continuationSeparator" w:id="0">
    <w:p w14:paraId="720B4420" w14:textId="77777777" w:rsidR="00D84917" w:rsidRDefault="004F38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AA47" w14:textId="77777777" w:rsidR="00EE622B" w:rsidRDefault="00027A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27F5" w14:textId="77777777" w:rsidR="00EE622B" w:rsidRDefault="00027A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AFA7" w14:textId="77777777" w:rsidR="00EE622B" w:rsidRDefault="00027A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0E"/>
    <w:rsid w:val="002C64C6"/>
    <w:rsid w:val="003A09B4"/>
    <w:rsid w:val="004F382C"/>
    <w:rsid w:val="00670FAF"/>
    <w:rsid w:val="00A56C0E"/>
    <w:rsid w:val="00A56DE5"/>
    <w:rsid w:val="00D84917"/>
    <w:rsid w:val="00FC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18718"/>
  <w15:chartTrackingRefBased/>
  <w15:docId w15:val="{4B34517D-5E9A-46BC-A5C1-2E72A937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C0E"/>
    <w:pPr>
      <w:spacing w:after="120" w:line="240" w:lineRule="auto"/>
      <w:jc w:val="both"/>
    </w:pPr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56C0E"/>
    <w:pPr>
      <w:keepNext/>
      <w:keepLines/>
      <w:spacing w:before="240" w:after="240"/>
      <w:outlineLvl w:val="0"/>
    </w:pPr>
    <w:rPr>
      <w:b/>
      <w:color w:val="000000"/>
      <w:sz w:val="28"/>
      <w:szCs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56C0E"/>
    <w:pPr>
      <w:spacing w:before="240" w:after="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6C0E"/>
    <w:rPr>
      <w:rFonts w:ascii="Calibri" w:eastAsia="Times New Roman" w:hAnsi="Calibri" w:cs="Times New Roman"/>
      <w:b/>
      <w:color w:val="000000"/>
      <w:sz w:val="28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56C0E"/>
    <w:rPr>
      <w:rFonts w:ascii="Calibri" w:eastAsia="Times New Roman" w:hAnsi="Calibri"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A56C0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56C0E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56C0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56C0E"/>
    <w:rPr>
      <w:rFonts w:ascii="Calibri" w:eastAsia="Times New Roman" w:hAnsi="Calibri" w:cs="Times New Roman"/>
    </w:rPr>
  </w:style>
  <w:style w:type="paragraph" w:customStyle="1" w:styleId="mesto">
    <w:name w:val="mesto"/>
    <w:link w:val="mestoChar"/>
    <w:qFormat/>
    <w:rsid w:val="00A56C0E"/>
    <w:pPr>
      <w:tabs>
        <w:tab w:val="right" w:pos="9070"/>
      </w:tabs>
      <w:spacing w:after="0" w:line="240" w:lineRule="auto"/>
    </w:pPr>
    <w:rPr>
      <w:rFonts w:ascii="Calibri" w:eastAsia="Times New Roman" w:hAnsi="Calibr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A56C0E"/>
    <w:pPr>
      <w:keepNext/>
      <w:tabs>
        <w:tab w:val="right" w:pos="9070"/>
      </w:tabs>
      <w:suppressAutoHyphens/>
      <w:spacing w:before="0" w:after="0"/>
    </w:pPr>
    <w:rPr>
      <w:b w:val="0"/>
      <w:color w:val="595959"/>
      <w:sz w:val="18"/>
      <w:szCs w:val="18"/>
    </w:rPr>
  </w:style>
  <w:style w:type="character" w:customStyle="1" w:styleId="mestoChar">
    <w:name w:val="mesto Char"/>
    <w:link w:val="mesto"/>
    <w:locked/>
    <w:rsid w:val="00A56C0E"/>
    <w:rPr>
      <w:rFonts w:ascii="Calibri" w:eastAsia="Times New Roman" w:hAnsi="Calibri" w:cs="Times New Roman"/>
      <w:b/>
      <w:bCs/>
      <w:color w:val="003094"/>
      <w:sz w:val="18"/>
      <w:szCs w:val="18"/>
    </w:rPr>
  </w:style>
  <w:style w:type="character" w:customStyle="1" w:styleId="adresaChar">
    <w:name w:val="adresa Char"/>
    <w:link w:val="adresa"/>
    <w:locked/>
    <w:rsid w:val="00A56C0E"/>
    <w:rPr>
      <w:rFonts w:ascii="Calibri" w:eastAsia="Times New Roman" w:hAnsi="Calibri" w:cs="Times New Roman"/>
      <w:bCs/>
      <w:color w:val="595959"/>
      <w:sz w:val="18"/>
      <w:szCs w:val="18"/>
    </w:rPr>
  </w:style>
  <w:style w:type="character" w:customStyle="1" w:styleId="udajeodokumentuChar">
    <w:name w:val="udaje o dokumentu Char"/>
    <w:link w:val="udajeodokumentu"/>
    <w:locked/>
    <w:rsid w:val="00A56C0E"/>
    <w:rPr>
      <w:sz w:val="18"/>
      <w:lang w:val="x-none"/>
    </w:rPr>
  </w:style>
  <w:style w:type="paragraph" w:customStyle="1" w:styleId="udajeodokumentu">
    <w:name w:val="udaje o dokumentu"/>
    <w:link w:val="udajeodokumentuChar"/>
    <w:qFormat/>
    <w:rsid w:val="00A56C0E"/>
    <w:pPr>
      <w:tabs>
        <w:tab w:val="left" w:pos="4962"/>
        <w:tab w:val="left" w:pos="6379"/>
      </w:tabs>
      <w:spacing w:after="0" w:line="240" w:lineRule="auto"/>
    </w:pPr>
    <w:rPr>
      <w:sz w:val="18"/>
      <w:lang w:val="x-none"/>
    </w:rPr>
  </w:style>
  <w:style w:type="character" w:customStyle="1" w:styleId="zapatiChar">
    <w:name w:val="zapati Char"/>
    <w:link w:val="zapati"/>
    <w:locked/>
    <w:rsid w:val="00A56C0E"/>
    <w:rPr>
      <w:sz w:val="14"/>
      <w:lang w:val="x-none" w:eastAsia="ar-SA"/>
    </w:rPr>
  </w:style>
  <w:style w:type="paragraph" w:customStyle="1" w:styleId="zapati">
    <w:name w:val="zapati"/>
    <w:basedOn w:val="Normln"/>
    <w:link w:val="zapatiChar"/>
    <w:rsid w:val="00A56C0E"/>
    <w:pPr>
      <w:pBdr>
        <w:top w:val="single" w:sz="4" w:space="1" w:color="auto"/>
      </w:pBdr>
      <w:tabs>
        <w:tab w:val="left" w:pos="2127"/>
        <w:tab w:val="left" w:pos="4962"/>
        <w:tab w:val="right" w:pos="9072"/>
      </w:tabs>
      <w:suppressAutoHyphens/>
      <w:snapToGrid w:val="0"/>
    </w:pPr>
    <w:rPr>
      <w:rFonts w:asciiTheme="minorHAnsi" w:eastAsiaTheme="minorHAnsi" w:hAnsiTheme="minorHAnsi" w:cstheme="minorBidi"/>
      <w:sz w:val="14"/>
      <w:lang w:val="x-none" w:eastAsia="ar-SA"/>
    </w:rPr>
  </w:style>
  <w:style w:type="character" w:customStyle="1" w:styleId="zpatChar0">
    <w:name w:val="zápatí Char"/>
    <w:link w:val="zpat0"/>
    <w:locked/>
    <w:rsid w:val="00A56C0E"/>
    <w:rPr>
      <w:sz w:val="14"/>
      <w:lang w:val="x-none" w:eastAsia="ar-SA"/>
    </w:rPr>
  </w:style>
  <w:style w:type="paragraph" w:customStyle="1" w:styleId="zpat0">
    <w:name w:val="zápatí"/>
    <w:link w:val="zpatChar0"/>
    <w:qFormat/>
    <w:rsid w:val="00A56C0E"/>
    <w:pPr>
      <w:pBdr>
        <w:top w:val="single" w:sz="4" w:space="1" w:color="000000"/>
      </w:pBdr>
      <w:tabs>
        <w:tab w:val="left" w:pos="2410"/>
        <w:tab w:val="left" w:pos="5670"/>
        <w:tab w:val="right" w:pos="9070"/>
      </w:tabs>
      <w:snapToGrid w:val="0"/>
      <w:spacing w:after="0" w:line="240" w:lineRule="auto"/>
    </w:pPr>
    <w:rPr>
      <w:sz w:val="14"/>
      <w:lang w:val="x-none" w:eastAsia="ar-SA"/>
    </w:rPr>
  </w:style>
  <w:style w:type="character" w:customStyle="1" w:styleId="RozdlovnkChar">
    <w:name w:val="Rozdělovník Char"/>
    <w:link w:val="Rozdlovnk"/>
    <w:locked/>
    <w:rsid w:val="00A56C0E"/>
    <w:rPr>
      <w:b/>
      <w:sz w:val="24"/>
      <w:lang w:val="x-none" w:eastAsia="ar-SA"/>
    </w:rPr>
  </w:style>
  <w:style w:type="paragraph" w:customStyle="1" w:styleId="Rozdlovnk">
    <w:name w:val="Rozdělovník"/>
    <w:link w:val="RozdlovnkChar"/>
    <w:qFormat/>
    <w:rsid w:val="00A56C0E"/>
    <w:pPr>
      <w:spacing w:after="0" w:line="240" w:lineRule="auto"/>
    </w:pPr>
    <w:rPr>
      <w:b/>
      <w:sz w:val="24"/>
      <w:lang w:val="x-none" w:eastAsia="ar-SA"/>
    </w:rPr>
  </w:style>
  <w:style w:type="paragraph" w:styleId="Zkladntextodsazen">
    <w:name w:val="Body Text Indent"/>
    <w:basedOn w:val="Normln"/>
    <w:link w:val="ZkladntextodsazenChar"/>
    <w:uiPriority w:val="99"/>
    <w:rsid w:val="00A56C0E"/>
    <w:pPr>
      <w:ind w:left="283"/>
      <w:jc w:val="left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56C0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Kudlák</dc:creator>
  <cp:keywords/>
  <dc:description/>
  <cp:lastModifiedBy>Bc. Pleská Leona</cp:lastModifiedBy>
  <cp:revision>3</cp:revision>
  <cp:lastPrinted>2021-08-27T11:24:00Z</cp:lastPrinted>
  <dcterms:created xsi:type="dcterms:W3CDTF">2021-08-27T11:23:00Z</dcterms:created>
  <dcterms:modified xsi:type="dcterms:W3CDTF">2021-08-27T11:24:00Z</dcterms:modified>
</cp:coreProperties>
</file>