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2E" w:rsidRDefault="00586DE0">
      <w:pPr>
        <w:pStyle w:val="Standard"/>
        <w:widowControl/>
        <w:rPr>
          <w:rFonts w:ascii="DejaVu Serif" w:hAnsi="DejaVu Serif" w:hint="eastAsia"/>
          <w:sz w:val="28"/>
          <w:szCs w:val="28"/>
        </w:rPr>
      </w:pPr>
      <w:bookmarkStart w:id="0" w:name="_GoBack"/>
      <w:bookmarkEnd w:id="0"/>
      <w:r>
        <w:rPr>
          <w:rFonts w:ascii="DejaVu Serif" w:hAnsi="DejaVu Serif"/>
          <w:b/>
          <w:bCs/>
          <w:color w:val="1D2129"/>
          <w:sz w:val="28"/>
          <w:szCs w:val="28"/>
        </w:rPr>
        <w:tab/>
      </w:r>
      <w:r>
        <w:rPr>
          <w:rFonts w:ascii="DejaVu Serif" w:hAnsi="DejaVu Serif"/>
          <w:b/>
          <w:bCs/>
          <w:color w:val="1D2129"/>
          <w:sz w:val="28"/>
          <w:szCs w:val="28"/>
        </w:rPr>
        <w:tab/>
      </w:r>
      <w:r>
        <w:rPr>
          <w:rFonts w:ascii="DejaVu Serif" w:hAnsi="DejaVu Serif"/>
          <w:b/>
          <w:bCs/>
          <w:color w:val="1D2129"/>
          <w:sz w:val="28"/>
          <w:szCs w:val="28"/>
        </w:rPr>
        <w:tab/>
      </w:r>
      <w:r>
        <w:rPr>
          <w:rFonts w:ascii="DejaVu Serif" w:hAnsi="DejaVu Serif"/>
          <w:b/>
          <w:bCs/>
          <w:color w:val="1D2129"/>
          <w:sz w:val="28"/>
          <w:szCs w:val="28"/>
        </w:rPr>
        <w:t xml:space="preserve">       PRAVIDLA BURZY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>1. Organizace burzy 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>Organizátorkami BURZY jsou Mgr. Kateřina Sedláčková a Lenka Metelková, zaštítěné SVČ Rýmařov, Okružní 10, 795 01 Rýmařov. 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>2. Termín a místo konání BURZY 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 xml:space="preserve">BURZA bude ve středu 17.10. a ve čtvrtek 18.10. 2018 od </w:t>
      </w:r>
      <w:proofErr w:type="gramStart"/>
      <w:r>
        <w:rPr>
          <w:rFonts w:ascii="DejaVu Serif" w:hAnsi="DejaVu Serif"/>
          <w:color w:val="1D2129"/>
          <w:sz w:val="28"/>
          <w:szCs w:val="28"/>
        </w:rPr>
        <w:t>14 - 17</w:t>
      </w:r>
      <w:proofErr w:type="gramEnd"/>
      <w:r>
        <w:rPr>
          <w:rFonts w:ascii="DejaVu Serif" w:hAnsi="DejaVu Serif"/>
          <w:color w:val="1D2129"/>
          <w:sz w:val="28"/>
          <w:szCs w:val="28"/>
        </w:rPr>
        <w:t xml:space="preserve"> hod. v prostorách SVČ Rýmařov - v předsálí velkého sálu.</w:t>
      </w:r>
    </w:p>
    <w:p w:rsidR="00B01A2E" w:rsidRDefault="00586DE0">
      <w:pPr>
        <w:pStyle w:val="Standard"/>
        <w:widowControl/>
        <w:rPr>
          <w:rFonts w:ascii="DejaVu Serif" w:hAnsi="DejaVu Serif" w:hint="eastAsia"/>
          <w:sz w:val="28"/>
          <w:szCs w:val="28"/>
        </w:rPr>
      </w:pPr>
      <w:proofErr w:type="spellStart"/>
      <w:proofErr w:type="gramStart"/>
      <w:r>
        <w:rPr>
          <w:rFonts w:ascii="DejaVu Serif" w:hAnsi="DejaVu Serif"/>
          <w:color w:val="1D2129"/>
          <w:sz w:val="28"/>
          <w:szCs w:val="28"/>
        </w:rPr>
        <w:t>NOVĚ!Možnost</w:t>
      </w:r>
      <w:proofErr w:type="spellEnd"/>
      <w:proofErr w:type="gramEnd"/>
      <w:r>
        <w:rPr>
          <w:rFonts w:ascii="DejaVu Serif" w:hAnsi="DejaVu Serif"/>
          <w:color w:val="1D2129"/>
          <w:sz w:val="28"/>
          <w:szCs w:val="28"/>
        </w:rPr>
        <w:t xml:space="preserve"> výkupu bude v úterý 16.10. od 15 – 17 hod. tamtéž.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>3. Účast na BURZE 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>BURZA slouží k prodeji, výměně či darování použitých věcí - dětského oblečení, vybavení a hraček. Do sorti</w:t>
      </w:r>
      <w:r>
        <w:rPr>
          <w:rFonts w:ascii="DejaVu Serif" w:hAnsi="DejaVu Serif"/>
          <w:color w:val="1D2129"/>
          <w:sz w:val="28"/>
          <w:szCs w:val="28"/>
        </w:rPr>
        <w:t>mentu lze zahrnout také těhotenskou módu. 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>Každý účastník BURZY si odpovídá za své věci. 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>V případě, že účastník nabízí na BURZE oblečení pro dospělé, bude z BURZY vykázán (výjimku tvoří těhotenská móda). 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>Účastníci jsou povinni dbát pokynů zástupců organ</w:t>
      </w:r>
      <w:r>
        <w:rPr>
          <w:rFonts w:ascii="DejaVu Serif" w:hAnsi="DejaVu Serif"/>
          <w:color w:val="1D2129"/>
          <w:sz w:val="28"/>
          <w:szCs w:val="28"/>
        </w:rPr>
        <w:t>izátora, kteří jsou vždy na BURZE přítomni. 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>Každý účastník má k dispozici jeden stůl a jednu židli. Vybavení pro účastníky má omezenou kapacitu a je k dispozici do vyčerpání zásob. 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>4. Rezervace místa 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 xml:space="preserve">Rezervace místa je možná prostřednictvím </w:t>
      </w:r>
      <w:proofErr w:type="spellStart"/>
      <w:r>
        <w:rPr>
          <w:rFonts w:ascii="DejaVu Serif" w:hAnsi="DejaVu Serif"/>
          <w:color w:val="1D2129"/>
          <w:sz w:val="28"/>
          <w:szCs w:val="28"/>
        </w:rPr>
        <w:t>facebooku</w:t>
      </w:r>
      <w:proofErr w:type="spellEnd"/>
      <w:r>
        <w:rPr>
          <w:rFonts w:ascii="DejaVu Serif" w:hAnsi="DejaVu Serif"/>
          <w:color w:val="1D2129"/>
          <w:sz w:val="28"/>
          <w:szCs w:val="28"/>
        </w:rPr>
        <w:t xml:space="preserve"> n</w:t>
      </w:r>
      <w:r>
        <w:rPr>
          <w:rFonts w:ascii="DejaVu Serif" w:hAnsi="DejaVu Serif"/>
          <w:color w:val="1D2129"/>
          <w:sz w:val="28"/>
          <w:szCs w:val="28"/>
        </w:rPr>
        <w:t>ebo emailové adresy rymburzaslunicko@seznam.cz. 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>Rezervace jsou přijímány do zaplnění kapacity burzy. 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>Rezervace bude vždy potvrzena zpětnou zprávou. 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>Rezervované místo je nutné obsadit minimálně 15 minut před začátkem BURZY. Pokud se tak nestane, místo bu</w:t>
      </w:r>
      <w:r>
        <w:rPr>
          <w:rFonts w:ascii="DejaVu Serif" w:hAnsi="DejaVu Serif"/>
          <w:color w:val="1D2129"/>
          <w:sz w:val="28"/>
          <w:szCs w:val="28"/>
        </w:rPr>
        <w:t>de přenecháno případnému dalšímu zájemci. 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>5. Příspěvek </w:t>
      </w:r>
      <w:r>
        <w:rPr>
          <w:rFonts w:ascii="DejaVu Serif" w:hAnsi="DejaVu Serif"/>
          <w:sz w:val="28"/>
          <w:szCs w:val="28"/>
        </w:rPr>
        <w:br/>
      </w:r>
      <w:r>
        <w:rPr>
          <w:rFonts w:ascii="DejaVu Serif" w:hAnsi="DejaVu Serif"/>
          <w:color w:val="1D2129"/>
          <w:sz w:val="28"/>
          <w:szCs w:val="28"/>
        </w:rPr>
        <w:t xml:space="preserve">Za každý zarezervovaný stůl (místo) bude vybírán symbolický příspěvek </w:t>
      </w:r>
      <w:r>
        <w:rPr>
          <w:rFonts w:ascii="DejaVu Serif" w:hAnsi="DejaVu Serif"/>
          <w:b/>
          <w:bCs/>
          <w:color w:val="1D2129"/>
          <w:sz w:val="28"/>
          <w:szCs w:val="28"/>
        </w:rPr>
        <w:t>20 Kč</w:t>
      </w:r>
      <w:r>
        <w:rPr>
          <w:rFonts w:ascii="DejaVu Serif" w:hAnsi="DejaVu Serif"/>
          <w:color w:val="1D2129"/>
          <w:sz w:val="28"/>
          <w:szCs w:val="28"/>
        </w:rPr>
        <w:t>, který bude odevzdán SVČ, jenž celou akci sponzoruje.</w:t>
      </w:r>
    </w:p>
    <w:sectPr w:rsidR="00B01A2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86DE0">
      <w:r>
        <w:separator/>
      </w:r>
    </w:p>
  </w:endnote>
  <w:endnote w:type="continuationSeparator" w:id="0">
    <w:p w:rsidR="00000000" w:rsidRDefault="0058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erif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86DE0">
      <w:r>
        <w:rPr>
          <w:color w:val="000000"/>
        </w:rPr>
        <w:separator/>
      </w:r>
    </w:p>
  </w:footnote>
  <w:footnote w:type="continuationSeparator" w:id="0">
    <w:p w:rsidR="00000000" w:rsidRDefault="00586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1A2E"/>
    <w:rsid w:val="00586DE0"/>
    <w:rsid w:val="00B0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B8D2-AA89-4419-9898-D98FBB3C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Pleská Leona</dc:creator>
  <cp:lastModifiedBy>Bc. Pleská Leona</cp:lastModifiedBy>
  <cp:revision>2</cp:revision>
  <dcterms:created xsi:type="dcterms:W3CDTF">2018-09-21T05:30:00Z</dcterms:created>
  <dcterms:modified xsi:type="dcterms:W3CDTF">2018-09-21T05:30:00Z</dcterms:modified>
</cp:coreProperties>
</file>